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8F" w:rsidRDefault="00891B8F" w:rsidP="00891B8F">
      <w:pPr>
        <w:jc w:val="both"/>
        <w:rPr>
          <w:rFonts w:ascii="Arial" w:hAnsi="Arial" w:cs="Arial"/>
          <w:color w:val="333333"/>
          <w:sz w:val="20"/>
          <w:szCs w:val="20"/>
          <w:shd w:val="clear" w:color="auto" w:fill="F8F5FE"/>
        </w:rPr>
      </w:pPr>
      <w:r w:rsidRPr="00C82E2A">
        <w:rPr>
          <w:rFonts w:ascii="Arial" w:hAnsi="Arial" w:cs="Arial"/>
          <w:noProof/>
          <w:color w:val="333333"/>
          <w:sz w:val="20"/>
          <w:szCs w:val="20"/>
          <w:shd w:val="clear" w:color="auto" w:fill="F8F5FE"/>
          <w:lang w:eastAsia="tr-TR"/>
        </w:rPr>
        <w:drawing>
          <wp:inline distT="0" distB="0" distL="0" distR="0">
            <wp:extent cx="1228725" cy="781283"/>
            <wp:effectExtent l="0" t="0" r="0"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908" cy="782035"/>
                    </a:xfrm>
                    <a:prstGeom prst="rect">
                      <a:avLst/>
                    </a:prstGeom>
                    <a:noFill/>
                    <a:ln>
                      <a:noFill/>
                    </a:ln>
                    <a:extLst/>
                  </pic:spPr>
                </pic:pic>
              </a:graphicData>
            </a:graphic>
          </wp:inline>
        </w:drawing>
      </w:r>
      <w:r>
        <w:rPr>
          <w:rFonts w:ascii="Arial" w:hAnsi="Arial" w:cs="Arial"/>
          <w:color w:val="333333"/>
          <w:sz w:val="20"/>
          <w:szCs w:val="20"/>
          <w:shd w:val="clear" w:color="auto" w:fill="F8F5FE"/>
        </w:rPr>
        <w:t xml:space="preserve">                                            </w:t>
      </w:r>
      <w:r w:rsidRPr="00C82E2A">
        <w:rPr>
          <w:rFonts w:ascii="Arial" w:hAnsi="Arial" w:cs="Arial"/>
          <w:noProof/>
          <w:color w:val="333333"/>
          <w:sz w:val="20"/>
          <w:szCs w:val="20"/>
          <w:shd w:val="clear" w:color="auto" w:fill="F8F5FE"/>
          <w:lang w:eastAsia="tr-TR"/>
        </w:rPr>
        <w:drawing>
          <wp:inline distT="0" distB="0" distL="0" distR="0">
            <wp:extent cx="735330" cy="678180"/>
            <wp:effectExtent l="19050" t="0" r="7620" b="0"/>
            <wp:docPr id="11" name="Resim 1" descr="C:\Users\ACER\Desktop\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CER\Desktop\1.png"/>
                    <pic:cNvPicPr>
                      <a:picLocks noChangeArrowheads="1"/>
                    </pic:cNvPicPr>
                  </pic:nvPicPr>
                  <pic:blipFill>
                    <a:blip r:embed="rId8" cstate="print"/>
                    <a:srcRect/>
                    <a:stretch>
                      <a:fillRect/>
                    </a:stretch>
                  </pic:blipFill>
                  <pic:spPr bwMode="auto">
                    <a:xfrm>
                      <a:off x="0" y="0"/>
                      <a:ext cx="735330" cy="678180"/>
                    </a:xfrm>
                    <a:prstGeom prst="rect">
                      <a:avLst/>
                    </a:prstGeom>
                    <a:noFill/>
                    <a:ln w="9525">
                      <a:noFill/>
                      <a:miter lim="800000"/>
                      <a:headEnd/>
                      <a:tailEnd/>
                    </a:ln>
                  </pic:spPr>
                </pic:pic>
              </a:graphicData>
            </a:graphic>
          </wp:inline>
        </w:drawing>
      </w:r>
      <w:r>
        <w:rPr>
          <w:rFonts w:ascii="Arial" w:hAnsi="Arial" w:cs="Arial"/>
          <w:color w:val="333333"/>
          <w:sz w:val="20"/>
          <w:szCs w:val="20"/>
          <w:shd w:val="clear" w:color="auto" w:fill="F8F5FE"/>
        </w:rPr>
        <w:t xml:space="preserve">                                                         </w:t>
      </w:r>
      <w:r w:rsidRPr="00C82E2A">
        <w:rPr>
          <w:rFonts w:ascii="Arial" w:hAnsi="Arial" w:cs="Arial"/>
          <w:noProof/>
          <w:color w:val="333333"/>
          <w:sz w:val="20"/>
          <w:szCs w:val="20"/>
          <w:shd w:val="clear" w:color="auto" w:fill="F8F5FE"/>
          <w:lang w:eastAsia="tr-TR"/>
        </w:rPr>
        <w:drawing>
          <wp:inline distT="0" distB="0" distL="0" distR="0">
            <wp:extent cx="714375" cy="714375"/>
            <wp:effectExtent l="19050" t="0" r="9525" b="0"/>
            <wp:docPr id="19" name="Picture 2" descr="C:\Users\ebru.caki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ebru.cakir\Desktop\images.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134" cy="712134"/>
                    </a:xfrm>
                    <a:prstGeom prst="rect">
                      <a:avLst/>
                    </a:prstGeom>
                    <a:noFill/>
                    <a:ln>
                      <a:noFill/>
                    </a:ln>
                    <a:extLst/>
                  </pic:spPr>
                </pic:pic>
              </a:graphicData>
            </a:graphic>
          </wp:inline>
        </w:drawing>
      </w:r>
    </w:p>
    <w:p w:rsidR="00891B8F" w:rsidRPr="00A614FC" w:rsidRDefault="00891B8F" w:rsidP="00891B8F">
      <w:pPr>
        <w:tabs>
          <w:tab w:val="center" w:pos="4536"/>
          <w:tab w:val="left" w:pos="6060"/>
        </w:tabs>
        <w:spacing w:after="0" w:line="240" w:lineRule="auto"/>
        <w:jc w:val="center"/>
        <w:rPr>
          <w:rFonts w:cs="Times New Roman"/>
          <w:b/>
          <w:sz w:val="32"/>
          <w:szCs w:val="32"/>
        </w:rPr>
      </w:pPr>
      <w:r>
        <w:rPr>
          <w:rFonts w:cs="Times New Roman"/>
          <w:b/>
          <w:sz w:val="32"/>
          <w:szCs w:val="32"/>
        </w:rPr>
        <w:t>MANGALDAĞI ORTAOKULU</w:t>
      </w:r>
    </w:p>
    <w:p w:rsidR="00891B8F" w:rsidRPr="002459B5" w:rsidRDefault="00891B8F" w:rsidP="00891B8F">
      <w:pPr>
        <w:spacing w:after="0" w:line="240" w:lineRule="auto"/>
        <w:jc w:val="center"/>
        <w:rPr>
          <w:rFonts w:cs="Times New Roman"/>
          <w:b/>
          <w:sz w:val="24"/>
          <w:szCs w:val="24"/>
        </w:rPr>
      </w:pPr>
      <w:r w:rsidRPr="002459B5">
        <w:rPr>
          <w:rFonts w:cs="Times New Roman"/>
          <w:b/>
          <w:sz w:val="24"/>
          <w:szCs w:val="24"/>
        </w:rPr>
        <w:t>SIFIR AT</w:t>
      </w:r>
      <w:r>
        <w:rPr>
          <w:rFonts w:cs="Times New Roman"/>
          <w:b/>
          <w:sz w:val="24"/>
          <w:szCs w:val="24"/>
        </w:rPr>
        <w:t xml:space="preserve">IK YÖNETİM SİSTEMİ </w:t>
      </w:r>
    </w:p>
    <w:p w:rsidR="00A864E8" w:rsidRDefault="00A864E8" w:rsidP="00A864E8">
      <w:pPr>
        <w:pStyle w:val="ListeParagraf"/>
        <w:spacing w:after="0" w:line="240" w:lineRule="auto"/>
        <w:jc w:val="both"/>
        <w:rPr>
          <w:b/>
          <w:sz w:val="24"/>
          <w:szCs w:val="24"/>
        </w:rPr>
      </w:pPr>
    </w:p>
    <w:p w:rsidR="00A864E8" w:rsidRDefault="00A864E8" w:rsidP="00A864E8">
      <w:pPr>
        <w:spacing w:after="0" w:line="240" w:lineRule="auto"/>
        <w:jc w:val="both"/>
        <w:rPr>
          <w:b/>
          <w:sz w:val="24"/>
          <w:szCs w:val="24"/>
        </w:rPr>
      </w:pPr>
      <w:r>
        <w:rPr>
          <w:b/>
          <w:sz w:val="24"/>
          <w:szCs w:val="24"/>
        </w:rPr>
        <w:t xml:space="preserve">OKULUN </w:t>
      </w:r>
      <w:proofErr w:type="gramStart"/>
      <w:r>
        <w:rPr>
          <w:b/>
          <w:sz w:val="24"/>
          <w:szCs w:val="24"/>
        </w:rPr>
        <w:t>ADI:</w:t>
      </w:r>
      <w:r w:rsidR="000161D3" w:rsidRPr="000161D3">
        <w:rPr>
          <w:sz w:val="20"/>
          <w:szCs w:val="20"/>
        </w:rPr>
        <w:t>MANGALDAĞI</w:t>
      </w:r>
      <w:proofErr w:type="gramEnd"/>
      <w:r w:rsidR="000161D3" w:rsidRPr="000161D3">
        <w:rPr>
          <w:sz w:val="20"/>
          <w:szCs w:val="20"/>
        </w:rPr>
        <w:t xml:space="preserve"> ORTAOKULU</w:t>
      </w:r>
    </w:p>
    <w:p w:rsidR="00A864E8" w:rsidRPr="000161D3" w:rsidRDefault="005C52A1" w:rsidP="00A864E8">
      <w:pPr>
        <w:spacing w:after="0" w:line="240" w:lineRule="auto"/>
        <w:jc w:val="both"/>
        <w:rPr>
          <w:sz w:val="20"/>
          <w:szCs w:val="20"/>
        </w:rPr>
      </w:pPr>
      <w:r w:rsidRPr="005C52A1">
        <w:rPr>
          <w:b/>
          <w:noProof/>
          <w:sz w:val="24"/>
          <w:szCs w:val="24"/>
          <w:lang w:eastAsia="tr-TR"/>
        </w:rPr>
        <w:pict>
          <v:rect id="Dikdörtgen 4" o:spid="_x0000_s1026" style="position:absolute;left:0;text-align:left;margin-left:308.8pt;margin-top:14.5pt;width:25.65pt;height:1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R6dwIAAP8EAAAOAAAAZHJzL2Uyb0RvYy54bWysVM1u2zAMvg/YOwi6r04yp92COkXQIMOA&#10;oi3QDj2rshQLk0WNUuJkD7YX2IuVkt02/TkNy0EhRYrU9+mjT892rWVbhcGAq/j4aMSZchJq49YV&#10;/3G7+vSFsxCFq4UFpyq+V4GfzT9+OO38TE2gAVsrZFTEhVnnK97E6GdFEWSjWhGOwCtHQQ3Yikgu&#10;rosaRUfVW1tMRqPjogOsPYJUIdDusg/yea6vtZLxSuugIrMVp7vFvGJe79NazE/FbI3CN0YO1xD/&#10;cItWGEdNn0otRRRsg+ZNqdZIhAA6HkloC9DaSJUxEJrx6BWam0Z4lbEQOcE/0RT+X1l5ub1GZuqK&#10;l5w50dITLc3P+u8fjGvlWJkI6nyYUd6Nv8bBC2QmtDuNbfonHGyXSd0/kap2kUna/DyZnkynnEkK&#10;jU/K48k01SyeD3sM8ZuCliWj4khvlqkU24sQ+9THlNQrgDX1ylibnX04t8i2gp6XVFFDx5kVIdJm&#10;xVf5N3R7ccw61lV8Mi1HpAkpSHfaikhm64mJ4NacCbsmQcuI+S4vToc3TW8J7EHjUf691zgBWYrQ&#10;9DfOVYc06xIelSU74E6890wn6x7qPT0VQq/h4OXKULULQnstkERLUGgQ4xUt2gLhg8HirAH8/d5+&#10;yictUZSzjoaAsP/aCFSE5bsjlX0dl2WamuyU05MJOXgYuT+MuE17DvQQYxp5L7OZ8qN9NDVCe0fz&#10;ukhdKSScpN49y4NzHvvhpImXarHIaTQpXsQLd+NlKp54Sjze7u4E+kE1kV7gEh4HRsxeiafPTScd&#10;LDYRtMnKeuaVFJkcmrKszeGLkMb40M9Zz9+t+QMAAAD//wMAUEsDBBQABgAIAAAAIQBrBB7l3wAA&#10;AAgBAAAPAAAAZHJzL2Rvd25yZXYueG1sTI/BTsMwEETvSPyDtUhcqtYhqIGEOBVCQkIVF0Iv3Nx4&#10;caLG6yh2k/TvWU5wHM3szNtyt7heTDiGzpOCu00CAqnxpiOr4PD5un4EEaImo3tPqOCCAXbV9VWp&#10;C+Nn+sCpjlZwCYVCK2hjHAopQ9Oi02HjByT2vv3odGQ5WmlGPXO562WaJJl0uiNeaPWALy02p/rs&#10;GGMlD2+XqZZ7e9L58D7N+9WXVer2Znl+AhFxiX9h+MXnG6iY6ejPZILoFWzzPOOogvU9CPazbZKD&#10;OCpIH1KQVSn/P1D9AAAA//8DAFBLAQItABQABgAIAAAAIQC2gziS/gAAAOEBAAATAAAAAAAAAAAA&#10;AAAAAAAAAABbQ29udGVudF9UeXBlc10ueG1sUEsBAi0AFAAGAAgAAAAhADj9If/WAAAAlAEAAAsA&#10;AAAAAAAAAAAAAAAALwEAAF9yZWxzLy5yZWxzUEsBAi0AFAAGAAgAAAAhANEhBHp3AgAA/wQAAA4A&#10;AAAAAAAAAAAAAAAALgIAAGRycy9lMm9Eb2MueG1sUEsBAi0AFAAGAAgAAAAhAGsEHuXfAAAACAEA&#10;AA8AAAAAAAAAAAAAAAAA0QQAAGRycy9kb3ducmV2LnhtbFBLBQYAAAAABAAEAPMAAADdBQAAAAA=&#10;" fillcolor="window" strokecolor="windowText" strokeweight="2pt"/>
        </w:pict>
      </w:r>
      <w:r w:rsidR="00A864E8">
        <w:rPr>
          <w:b/>
          <w:sz w:val="24"/>
          <w:szCs w:val="24"/>
        </w:rPr>
        <w:t>OKULUN ADRESİ:</w:t>
      </w:r>
      <w:r w:rsidR="000161D3">
        <w:rPr>
          <w:b/>
          <w:sz w:val="24"/>
          <w:szCs w:val="24"/>
        </w:rPr>
        <w:t xml:space="preserve"> </w:t>
      </w:r>
      <w:r w:rsidR="000161D3" w:rsidRPr="000161D3">
        <w:rPr>
          <w:sz w:val="20"/>
          <w:szCs w:val="20"/>
        </w:rPr>
        <w:t>Yeni Mahalle, Ankara Caddesi, Aslanağzı Sokak. No:1 Haymana/ANKARA</w:t>
      </w:r>
    </w:p>
    <w:p w:rsidR="00A864E8" w:rsidRDefault="005C52A1" w:rsidP="00A864E8">
      <w:pPr>
        <w:spacing w:after="0" w:line="240" w:lineRule="auto"/>
        <w:jc w:val="both"/>
        <w:rPr>
          <w:b/>
          <w:sz w:val="24"/>
          <w:szCs w:val="24"/>
        </w:rPr>
      </w:pPr>
      <w:r>
        <w:rPr>
          <w:b/>
          <w:noProof/>
          <w:sz w:val="24"/>
          <w:szCs w:val="24"/>
          <w:lang w:eastAsia="tr-TR"/>
        </w:rPr>
        <w:pict>
          <v:rect id="Dikdörtgen 2" o:spid="_x0000_s1032" style="position:absolute;left:0;text-align:left;margin-left:208.95pt;margin-top:.95pt;width:25.65pt;height:13.75pt;z-index:251661312;visibility:visible;mso-width-relative:margin;mso-height-relative:margin;v-text-anchor:middle" fillcolor="#c0504d [3205]" strokecolor="#f2f2f2 [3041]" strokeweight="3pt">
            <v:shadow on="t" type="perspective" color="#622423 [1605]" opacity=".5" offset="1pt" offset2="-1pt"/>
          </v:rect>
        </w:pict>
      </w:r>
      <w:r w:rsidR="00A864E8">
        <w:rPr>
          <w:b/>
          <w:sz w:val="24"/>
          <w:szCs w:val="24"/>
        </w:rPr>
        <w:t xml:space="preserve">OKULUNUN YERLEŞİM DURUMU:     BİNA                YERLEŞKE </w:t>
      </w:r>
    </w:p>
    <w:p w:rsidR="00A864E8" w:rsidRPr="00A864E8" w:rsidRDefault="00A864E8" w:rsidP="00A864E8">
      <w:pPr>
        <w:spacing w:after="0" w:line="240" w:lineRule="auto"/>
        <w:jc w:val="both"/>
        <w:rPr>
          <w:b/>
          <w:sz w:val="24"/>
          <w:szCs w:val="24"/>
        </w:rPr>
      </w:pPr>
      <w:r w:rsidRPr="00A864E8">
        <w:rPr>
          <w:sz w:val="24"/>
          <w:szCs w:val="24"/>
        </w:rPr>
        <w:t>(Birden fazla binada hizmet veriliyorsa yerleşke</w:t>
      </w:r>
      <w:r>
        <w:rPr>
          <w:b/>
          <w:sz w:val="24"/>
          <w:szCs w:val="24"/>
        </w:rPr>
        <w:t xml:space="preserve"> </w:t>
      </w:r>
      <w:r w:rsidRPr="00A864E8">
        <w:rPr>
          <w:sz w:val="24"/>
          <w:szCs w:val="24"/>
        </w:rPr>
        <w:t>olarak işaretlenmesi gerekmektedir)</w:t>
      </w:r>
      <w:r w:rsidRPr="00A864E8">
        <w:rPr>
          <w:b/>
          <w:sz w:val="24"/>
          <w:szCs w:val="24"/>
        </w:rPr>
        <w:t xml:space="preserve"> </w:t>
      </w:r>
    </w:p>
    <w:p w:rsidR="00A864E8" w:rsidRPr="000161D3" w:rsidRDefault="00A864E8" w:rsidP="00A864E8">
      <w:pPr>
        <w:spacing w:after="0" w:line="240" w:lineRule="auto"/>
        <w:jc w:val="both"/>
        <w:rPr>
          <w:sz w:val="20"/>
          <w:szCs w:val="20"/>
        </w:rPr>
      </w:pPr>
      <w:r>
        <w:rPr>
          <w:b/>
          <w:sz w:val="24"/>
          <w:szCs w:val="24"/>
        </w:rPr>
        <w:t>ÖĞRENCİ SAYISI:</w:t>
      </w:r>
      <w:r w:rsidR="000161D3" w:rsidRPr="000161D3">
        <w:rPr>
          <w:sz w:val="20"/>
          <w:szCs w:val="20"/>
        </w:rPr>
        <w:t>169</w:t>
      </w:r>
    </w:p>
    <w:p w:rsidR="00A864E8" w:rsidRPr="00A864E8" w:rsidRDefault="00A864E8" w:rsidP="00A864E8">
      <w:pPr>
        <w:spacing w:after="0" w:line="240" w:lineRule="auto"/>
        <w:jc w:val="both"/>
        <w:rPr>
          <w:b/>
          <w:sz w:val="24"/>
          <w:szCs w:val="24"/>
        </w:rPr>
      </w:pPr>
      <w:r>
        <w:rPr>
          <w:b/>
          <w:sz w:val="24"/>
          <w:szCs w:val="24"/>
        </w:rPr>
        <w:t xml:space="preserve">PERSONEL SAYISI: </w:t>
      </w:r>
      <w:r w:rsidR="000161D3" w:rsidRPr="000161D3">
        <w:rPr>
          <w:sz w:val="20"/>
          <w:szCs w:val="20"/>
        </w:rPr>
        <w:t>14</w:t>
      </w:r>
    </w:p>
    <w:p w:rsidR="00A864E8" w:rsidRPr="00A864E8" w:rsidRDefault="00A864E8" w:rsidP="00A864E8">
      <w:pPr>
        <w:spacing w:after="0" w:line="240" w:lineRule="auto"/>
        <w:jc w:val="both"/>
        <w:rPr>
          <w:b/>
          <w:sz w:val="24"/>
          <w:szCs w:val="24"/>
        </w:rPr>
      </w:pPr>
    </w:p>
    <w:p w:rsidR="00334FD3" w:rsidRDefault="00D54474" w:rsidP="00D54474">
      <w:pPr>
        <w:spacing w:after="0" w:line="240" w:lineRule="auto"/>
        <w:jc w:val="both"/>
        <w:rPr>
          <w:b/>
          <w:sz w:val="24"/>
          <w:szCs w:val="24"/>
        </w:rPr>
      </w:pPr>
      <w:r>
        <w:rPr>
          <w:b/>
          <w:sz w:val="24"/>
          <w:szCs w:val="24"/>
        </w:rPr>
        <w:t>1-</w:t>
      </w:r>
      <w:r w:rsidR="00334FD3" w:rsidRPr="00D54474">
        <w:rPr>
          <w:b/>
          <w:sz w:val="24"/>
          <w:szCs w:val="24"/>
        </w:rPr>
        <w:t>İRTİBAT NOKTASI - ÇALIŞMA EKİBİ KURULMASI:</w:t>
      </w:r>
    </w:p>
    <w:p w:rsidR="00BC492E" w:rsidRDefault="00BC492E" w:rsidP="00D54474">
      <w:pPr>
        <w:spacing w:after="0" w:line="240" w:lineRule="auto"/>
        <w:jc w:val="both"/>
        <w:rPr>
          <w:b/>
          <w:sz w:val="20"/>
          <w:szCs w:val="20"/>
        </w:rPr>
      </w:pPr>
    </w:p>
    <w:p w:rsidR="00BC492E" w:rsidRDefault="00BC492E" w:rsidP="00D54474">
      <w:pPr>
        <w:spacing w:after="0" w:line="240" w:lineRule="auto"/>
        <w:jc w:val="both"/>
        <w:rPr>
          <w:b/>
          <w:sz w:val="20"/>
          <w:szCs w:val="20"/>
        </w:rPr>
      </w:pPr>
      <w:r>
        <w:rPr>
          <w:b/>
          <w:sz w:val="20"/>
          <w:szCs w:val="20"/>
        </w:rPr>
        <w:t>İRTİBAT NOKTASI</w:t>
      </w:r>
    </w:p>
    <w:p w:rsidR="00BC492E" w:rsidRPr="00BC492E" w:rsidRDefault="00BC492E" w:rsidP="00D54474">
      <w:pPr>
        <w:spacing w:after="0" w:line="240" w:lineRule="auto"/>
        <w:jc w:val="both"/>
        <w:rPr>
          <w:b/>
          <w:sz w:val="20"/>
          <w:szCs w:val="20"/>
        </w:rPr>
      </w:pPr>
      <w:r w:rsidRPr="00BC492E">
        <w:rPr>
          <w:b/>
          <w:sz w:val="20"/>
          <w:szCs w:val="20"/>
        </w:rPr>
        <w:t xml:space="preserve">Esin </w:t>
      </w:r>
      <w:proofErr w:type="gramStart"/>
      <w:r w:rsidRPr="00BC492E">
        <w:rPr>
          <w:b/>
          <w:sz w:val="20"/>
          <w:szCs w:val="20"/>
        </w:rPr>
        <w:t>AKPINAR:</w:t>
      </w:r>
      <w:r w:rsidR="000C4E22">
        <w:rPr>
          <w:sz w:val="20"/>
          <w:szCs w:val="20"/>
        </w:rPr>
        <w:t>Sıfır</w:t>
      </w:r>
      <w:proofErr w:type="gramEnd"/>
      <w:r w:rsidR="000C4E22">
        <w:rPr>
          <w:sz w:val="20"/>
          <w:szCs w:val="20"/>
        </w:rPr>
        <w:t xml:space="preserve"> Atık Yönetim</w:t>
      </w:r>
      <w:r w:rsidRPr="00BC492E">
        <w:rPr>
          <w:sz w:val="20"/>
          <w:szCs w:val="20"/>
        </w:rPr>
        <w:t xml:space="preserve"> Sorumlu</w:t>
      </w:r>
      <w:r w:rsidR="000C4E22">
        <w:rPr>
          <w:sz w:val="20"/>
          <w:szCs w:val="20"/>
        </w:rPr>
        <w:t>su( Asil)</w:t>
      </w:r>
    </w:p>
    <w:p w:rsidR="00BC492E" w:rsidRDefault="00BC492E" w:rsidP="00D54474">
      <w:pPr>
        <w:spacing w:after="0" w:line="240" w:lineRule="auto"/>
        <w:jc w:val="both"/>
        <w:rPr>
          <w:sz w:val="20"/>
          <w:szCs w:val="20"/>
        </w:rPr>
      </w:pPr>
      <w:r w:rsidRPr="00BC492E">
        <w:rPr>
          <w:b/>
          <w:sz w:val="20"/>
          <w:szCs w:val="20"/>
        </w:rPr>
        <w:t xml:space="preserve">Hilal SEVEN: </w:t>
      </w:r>
      <w:r w:rsidR="000C4E22">
        <w:rPr>
          <w:sz w:val="20"/>
          <w:szCs w:val="20"/>
        </w:rPr>
        <w:t>Sıfır Atık Yönetim</w:t>
      </w:r>
      <w:r w:rsidR="000C4E22" w:rsidRPr="00BC492E">
        <w:rPr>
          <w:sz w:val="20"/>
          <w:szCs w:val="20"/>
        </w:rPr>
        <w:t xml:space="preserve"> Sorumlu</w:t>
      </w:r>
      <w:r w:rsidR="000C4E22">
        <w:rPr>
          <w:sz w:val="20"/>
          <w:szCs w:val="20"/>
        </w:rPr>
        <w:t>su</w:t>
      </w:r>
      <w:r w:rsidR="000C4E22" w:rsidRPr="00D430BB">
        <w:rPr>
          <w:sz w:val="20"/>
          <w:szCs w:val="20"/>
        </w:rPr>
        <w:t xml:space="preserve"> </w:t>
      </w:r>
      <w:r w:rsidR="000C4E22">
        <w:rPr>
          <w:sz w:val="20"/>
          <w:szCs w:val="20"/>
        </w:rPr>
        <w:t>(</w:t>
      </w:r>
      <w:r w:rsidRPr="00D430BB">
        <w:rPr>
          <w:sz w:val="20"/>
          <w:szCs w:val="20"/>
        </w:rPr>
        <w:t>Yedek</w:t>
      </w:r>
      <w:r w:rsidR="000C4E22">
        <w:rPr>
          <w:sz w:val="20"/>
          <w:szCs w:val="20"/>
        </w:rPr>
        <w:t>)</w:t>
      </w:r>
    </w:p>
    <w:p w:rsidR="00BC492E" w:rsidRDefault="00BC492E" w:rsidP="00D54474">
      <w:pPr>
        <w:spacing w:after="0" w:line="240" w:lineRule="auto"/>
        <w:jc w:val="both"/>
        <w:rPr>
          <w:b/>
          <w:sz w:val="24"/>
          <w:szCs w:val="24"/>
        </w:rPr>
      </w:pPr>
    </w:p>
    <w:p w:rsidR="00BC492E" w:rsidRDefault="00BC492E" w:rsidP="00D54474">
      <w:pPr>
        <w:spacing w:after="0" w:line="240" w:lineRule="auto"/>
        <w:jc w:val="both"/>
        <w:rPr>
          <w:b/>
          <w:sz w:val="20"/>
          <w:szCs w:val="20"/>
        </w:rPr>
      </w:pPr>
      <w:r>
        <w:rPr>
          <w:b/>
          <w:sz w:val="20"/>
          <w:szCs w:val="20"/>
        </w:rPr>
        <w:t>ÇALIŞMA EKİBİ</w:t>
      </w:r>
    </w:p>
    <w:p w:rsidR="00E05318" w:rsidRDefault="00E05318" w:rsidP="00BC492E">
      <w:pPr>
        <w:spacing w:after="0" w:line="240" w:lineRule="auto"/>
        <w:jc w:val="both"/>
        <w:rPr>
          <w:b/>
          <w:sz w:val="20"/>
          <w:szCs w:val="20"/>
        </w:rPr>
      </w:pPr>
    </w:p>
    <w:p w:rsidR="00BC492E" w:rsidRPr="00E05318" w:rsidRDefault="00BC492E" w:rsidP="00BC492E">
      <w:pPr>
        <w:spacing w:after="0" w:line="240" w:lineRule="auto"/>
        <w:jc w:val="both"/>
        <w:rPr>
          <w:sz w:val="20"/>
          <w:szCs w:val="20"/>
        </w:rPr>
      </w:pPr>
      <w:r w:rsidRPr="00E05318">
        <w:rPr>
          <w:b/>
          <w:sz w:val="20"/>
          <w:szCs w:val="20"/>
        </w:rPr>
        <w:t>Sınıflar</w:t>
      </w:r>
      <w:r w:rsidR="00C31345">
        <w:rPr>
          <w:b/>
          <w:sz w:val="20"/>
          <w:szCs w:val="20"/>
        </w:rPr>
        <w:t xml:space="preserve"> Sorumlusu</w:t>
      </w:r>
      <w:r w:rsidRPr="00E05318">
        <w:rPr>
          <w:b/>
          <w:sz w:val="20"/>
          <w:szCs w:val="20"/>
        </w:rPr>
        <w:t>:</w:t>
      </w:r>
      <w:r w:rsidR="00E05318">
        <w:rPr>
          <w:sz w:val="20"/>
          <w:szCs w:val="20"/>
        </w:rPr>
        <w:t xml:space="preserve"> Sınıf Rehber Öğretmenleri</w:t>
      </w:r>
    </w:p>
    <w:p w:rsidR="00BC492E" w:rsidRPr="00E05318" w:rsidRDefault="00BC492E" w:rsidP="00D54474">
      <w:pPr>
        <w:spacing w:after="0" w:line="240" w:lineRule="auto"/>
        <w:jc w:val="both"/>
        <w:rPr>
          <w:sz w:val="20"/>
          <w:szCs w:val="20"/>
        </w:rPr>
      </w:pPr>
      <w:r w:rsidRPr="00E05318">
        <w:rPr>
          <w:b/>
          <w:sz w:val="20"/>
          <w:szCs w:val="20"/>
        </w:rPr>
        <w:t>Öğretmenler odası/ Ofisler</w:t>
      </w:r>
      <w:r w:rsidR="00C31345">
        <w:rPr>
          <w:b/>
          <w:sz w:val="20"/>
          <w:szCs w:val="20"/>
        </w:rPr>
        <w:t xml:space="preserve"> Sorumlusu</w:t>
      </w:r>
      <w:r w:rsidRPr="00E05318">
        <w:rPr>
          <w:b/>
          <w:sz w:val="20"/>
          <w:szCs w:val="20"/>
        </w:rPr>
        <w:t>:</w:t>
      </w:r>
      <w:r w:rsidR="00E05318">
        <w:rPr>
          <w:b/>
          <w:sz w:val="20"/>
          <w:szCs w:val="20"/>
        </w:rPr>
        <w:t xml:space="preserve"> </w:t>
      </w:r>
      <w:r w:rsidR="00E05318">
        <w:rPr>
          <w:sz w:val="20"/>
          <w:szCs w:val="20"/>
        </w:rPr>
        <w:t>Dilek KAYA</w:t>
      </w:r>
    </w:p>
    <w:p w:rsidR="00BC492E" w:rsidRPr="00D430BB" w:rsidRDefault="00E05318" w:rsidP="00D54474">
      <w:pPr>
        <w:spacing w:after="0" w:line="240" w:lineRule="auto"/>
        <w:jc w:val="both"/>
        <w:rPr>
          <w:sz w:val="20"/>
          <w:szCs w:val="20"/>
        </w:rPr>
      </w:pPr>
      <w:r>
        <w:rPr>
          <w:b/>
          <w:sz w:val="20"/>
          <w:szCs w:val="20"/>
        </w:rPr>
        <w:t>Ortak alanlar/B</w:t>
      </w:r>
      <w:r w:rsidR="00BC492E" w:rsidRPr="00E05318">
        <w:rPr>
          <w:b/>
          <w:sz w:val="20"/>
          <w:szCs w:val="20"/>
        </w:rPr>
        <w:t>ahçe/Lavabolar</w:t>
      </w:r>
      <w:r w:rsidR="00C31345">
        <w:rPr>
          <w:b/>
          <w:sz w:val="20"/>
          <w:szCs w:val="20"/>
        </w:rPr>
        <w:t xml:space="preserve"> </w:t>
      </w:r>
      <w:proofErr w:type="gramStart"/>
      <w:r w:rsidR="00C31345">
        <w:rPr>
          <w:b/>
          <w:sz w:val="20"/>
          <w:szCs w:val="20"/>
        </w:rPr>
        <w:t>Sorumlusu</w:t>
      </w:r>
      <w:r w:rsidR="00BC492E" w:rsidRPr="00E05318">
        <w:rPr>
          <w:b/>
          <w:sz w:val="20"/>
          <w:szCs w:val="20"/>
        </w:rPr>
        <w:t>:</w:t>
      </w:r>
      <w:r w:rsidR="00F811CB">
        <w:rPr>
          <w:sz w:val="20"/>
          <w:szCs w:val="20"/>
        </w:rPr>
        <w:t>Tugay</w:t>
      </w:r>
      <w:proofErr w:type="gramEnd"/>
      <w:r w:rsidR="00F811CB">
        <w:rPr>
          <w:sz w:val="20"/>
          <w:szCs w:val="20"/>
        </w:rPr>
        <w:t xml:space="preserve"> Volkan KORKMAZ, Sercan Emre DOĞAN,</w:t>
      </w:r>
    </w:p>
    <w:p w:rsidR="00BC492E" w:rsidRPr="00D430BB" w:rsidRDefault="00BC492E" w:rsidP="00D54474">
      <w:pPr>
        <w:spacing w:after="0" w:line="240" w:lineRule="auto"/>
        <w:jc w:val="both"/>
        <w:rPr>
          <w:sz w:val="20"/>
          <w:szCs w:val="20"/>
        </w:rPr>
      </w:pPr>
      <w:r w:rsidRPr="00E05318">
        <w:rPr>
          <w:b/>
          <w:sz w:val="20"/>
          <w:szCs w:val="20"/>
        </w:rPr>
        <w:t>Atık Geçici Depolama Alanı Sorumlusu:</w:t>
      </w:r>
      <w:r w:rsidR="00E05318">
        <w:rPr>
          <w:b/>
          <w:sz w:val="20"/>
          <w:szCs w:val="20"/>
        </w:rPr>
        <w:t xml:space="preserve"> </w:t>
      </w:r>
      <w:r w:rsidR="00D430BB">
        <w:rPr>
          <w:sz w:val="20"/>
          <w:szCs w:val="20"/>
        </w:rPr>
        <w:t>Hilal SEVEN</w:t>
      </w:r>
    </w:p>
    <w:p w:rsidR="00E05318" w:rsidRDefault="00E05318" w:rsidP="00D54474">
      <w:pPr>
        <w:spacing w:after="0" w:line="240" w:lineRule="auto"/>
        <w:jc w:val="both"/>
        <w:rPr>
          <w:sz w:val="20"/>
          <w:szCs w:val="20"/>
        </w:rPr>
      </w:pPr>
      <w:r w:rsidRPr="00E05318">
        <w:rPr>
          <w:b/>
          <w:sz w:val="20"/>
          <w:szCs w:val="20"/>
        </w:rPr>
        <w:t>Temizlik Personeli</w:t>
      </w:r>
      <w:r>
        <w:rPr>
          <w:b/>
          <w:sz w:val="20"/>
          <w:szCs w:val="20"/>
        </w:rPr>
        <w:t xml:space="preserve">: </w:t>
      </w:r>
      <w:r>
        <w:rPr>
          <w:sz w:val="20"/>
          <w:szCs w:val="20"/>
        </w:rPr>
        <w:t xml:space="preserve">Güzel GÜNGÖR, </w:t>
      </w:r>
      <w:proofErr w:type="spellStart"/>
      <w:r>
        <w:rPr>
          <w:sz w:val="20"/>
          <w:szCs w:val="20"/>
        </w:rPr>
        <w:t>Sıdıka</w:t>
      </w:r>
      <w:proofErr w:type="spellEnd"/>
      <w:r>
        <w:rPr>
          <w:sz w:val="20"/>
          <w:szCs w:val="20"/>
        </w:rPr>
        <w:t xml:space="preserve"> ERDOĞAN, Nurten AKÇIL</w:t>
      </w:r>
    </w:p>
    <w:p w:rsidR="00E05318" w:rsidRPr="00E05318" w:rsidRDefault="00E05318" w:rsidP="00D54474">
      <w:pPr>
        <w:spacing w:after="0" w:line="240" w:lineRule="auto"/>
        <w:jc w:val="both"/>
        <w:rPr>
          <w:sz w:val="20"/>
          <w:szCs w:val="20"/>
        </w:rPr>
      </w:pPr>
    </w:p>
    <w:p w:rsidR="00D54474" w:rsidRDefault="00D54474" w:rsidP="00D54474">
      <w:pPr>
        <w:spacing w:after="0" w:line="240" w:lineRule="auto"/>
        <w:jc w:val="both"/>
        <w:rPr>
          <w:b/>
          <w:sz w:val="24"/>
          <w:szCs w:val="24"/>
        </w:rPr>
      </w:pPr>
      <w:r>
        <w:rPr>
          <w:b/>
          <w:sz w:val="24"/>
          <w:szCs w:val="24"/>
        </w:rPr>
        <w:t>2-</w:t>
      </w:r>
      <w:r w:rsidR="00334FD3" w:rsidRPr="00D54474">
        <w:rPr>
          <w:b/>
          <w:sz w:val="24"/>
          <w:szCs w:val="24"/>
        </w:rPr>
        <w:t>MEVCUT DURUMUN BELİRLENMESİ:</w:t>
      </w:r>
    </w:p>
    <w:p w:rsidR="00D54474" w:rsidRDefault="00D54474" w:rsidP="00D54474">
      <w:pPr>
        <w:spacing w:after="0" w:line="240" w:lineRule="auto"/>
        <w:jc w:val="both"/>
        <w:rPr>
          <w:sz w:val="24"/>
          <w:szCs w:val="24"/>
        </w:rPr>
      </w:pPr>
    </w:p>
    <w:p w:rsidR="00334FD3" w:rsidRPr="005E4E46" w:rsidRDefault="00334FD3" w:rsidP="00D54474">
      <w:pPr>
        <w:spacing w:after="0" w:line="240" w:lineRule="auto"/>
        <w:jc w:val="both"/>
        <w:rPr>
          <w:b/>
          <w:sz w:val="24"/>
          <w:szCs w:val="24"/>
        </w:rPr>
      </w:pPr>
      <w:r w:rsidRPr="005E4E46">
        <w:rPr>
          <w:b/>
          <w:sz w:val="24"/>
          <w:szCs w:val="24"/>
        </w:rPr>
        <w:t>Atık Kaynaklarının Belirlenmesi:</w:t>
      </w:r>
    </w:p>
    <w:p w:rsidR="00DD6252" w:rsidRDefault="00DD6252" w:rsidP="00334FD3">
      <w:pPr>
        <w:spacing w:after="0" w:line="240" w:lineRule="auto"/>
        <w:jc w:val="both"/>
        <w:rPr>
          <w:sz w:val="24"/>
          <w:szCs w:val="24"/>
        </w:rPr>
      </w:pPr>
    </w:p>
    <w:p w:rsidR="00521CB3" w:rsidRDefault="00521CB3" w:rsidP="00334FD3">
      <w:pPr>
        <w:spacing w:after="0" w:line="240" w:lineRule="auto"/>
        <w:jc w:val="both"/>
      </w:pPr>
      <w:r>
        <w:rPr>
          <w:sz w:val="24"/>
          <w:szCs w:val="24"/>
        </w:rPr>
        <w:t>*</w:t>
      </w:r>
      <w:r w:rsidR="00EC2F15">
        <w:t>Sınıflar</w:t>
      </w:r>
    </w:p>
    <w:p w:rsidR="00521CB3" w:rsidRDefault="00521CB3" w:rsidP="00334FD3">
      <w:pPr>
        <w:spacing w:after="0" w:line="240" w:lineRule="auto"/>
        <w:jc w:val="both"/>
      </w:pPr>
      <w:r>
        <w:t>*Ö</w:t>
      </w:r>
      <w:r w:rsidR="00EC2F15">
        <w:t>ğretmenler odası</w:t>
      </w:r>
      <w:r w:rsidR="00375CC8">
        <w:t>/</w:t>
      </w:r>
      <w:r w:rsidR="00375CC8" w:rsidRPr="00375CC8">
        <w:t xml:space="preserve"> </w:t>
      </w:r>
      <w:r w:rsidR="00375CC8">
        <w:t>Ofisler</w:t>
      </w:r>
      <w:r w:rsidR="00302C1C">
        <w:t>/Toplantı Salonu</w:t>
      </w:r>
    </w:p>
    <w:p w:rsidR="00521CB3" w:rsidRDefault="00521CB3" w:rsidP="00334FD3">
      <w:pPr>
        <w:spacing w:after="0" w:line="240" w:lineRule="auto"/>
        <w:jc w:val="both"/>
      </w:pPr>
      <w:r>
        <w:t>*O</w:t>
      </w:r>
      <w:r w:rsidR="00302C1C">
        <w:t>rtak alanlar/bahçe/Lavabolar</w:t>
      </w:r>
    </w:p>
    <w:p w:rsidR="005E4E46" w:rsidRDefault="005E4E46" w:rsidP="00334FD3">
      <w:pPr>
        <w:spacing w:after="0" w:line="240" w:lineRule="auto"/>
        <w:jc w:val="both"/>
      </w:pPr>
    </w:p>
    <w:tbl>
      <w:tblPr>
        <w:tblStyle w:val="TabloKlavuzu"/>
        <w:tblW w:w="11057" w:type="dxa"/>
        <w:tblInd w:w="-743" w:type="dxa"/>
        <w:tblLayout w:type="fixed"/>
        <w:tblLook w:val="04A0"/>
      </w:tblPr>
      <w:tblGrid>
        <w:gridCol w:w="2552"/>
        <w:gridCol w:w="1701"/>
        <w:gridCol w:w="1276"/>
        <w:gridCol w:w="4253"/>
        <w:gridCol w:w="1275"/>
      </w:tblGrid>
      <w:tr w:rsidR="00334FD3" w:rsidTr="005E4E46">
        <w:trPr>
          <w:trHeight w:val="453"/>
        </w:trPr>
        <w:tc>
          <w:tcPr>
            <w:tcW w:w="11057" w:type="dxa"/>
            <w:gridSpan w:val="5"/>
          </w:tcPr>
          <w:p w:rsidR="00334FD3" w:rsidRDefault="00334FD3" w:rsidP="005E4E46">
            <w:pPr>
              <w:jc w:val="center"/>
              <w:rPr>
                <w:sz w:val="24"/>
                <w:szCs w:val="24"/>
              </w:rPr>
            </w:pPr>
            <w:r w:rsidRPr="00DD6252">
              <w:rPr>
                <w:b/>
                <w:sz w:val="24"/>
                <w:szCs w:val="24"/>
              </w:rPr>
              <w:t>KAYNAKLARA GÖRE ATIK TÜRLERİ</w:t>
            </w:r>
          </w:p>
        </w:tc>
      </w:tr>
      <w:tr w:rsidR="00E56B82" w:rsidRPr="00161709" w:rsidTr="005E00A3">
        <w:tc>
          <w:tcPr>
            <w:tcW w:w="2552" w:type="dxa"/>
          </w:tcPr>
          <w:p w:rsidR="00E56B82" w:rsidRPr="00161709" w:rsidRDefault="00E56B82" w:rsidP="00FE5BD4">
            <w:pPr>
              <w:jc w:val="both"/>
              <w:rPr>
                <w:sz w:val="20"/>
                <w:szCs w:val="20"/>
              </w:rPr>
            </w:pPr>
          </w:p>
        </w:tc>
        <w:tc>
          <w:tcPr>
            <w:tcW w:w="1701" w:type="dxa"/>
          </w:tcPr>
          <w:p w:rsidR="00E56B82" w:rsidRPr="00161709" w:rsidRDefault="00E56B82" w:rsidP="00FE5BD4">
            <w:pPr>
              <w:jc w:val="both"/>
              <w:rPr>
                <w:sz w:val="20"/>
                <w:szCs w:val="20"/>
              </w:rPr>
            </w:pPr>
            <w:r w:rsidRPr="00161709">
              <w:rPr>
                <w:sz w:val="20"/>
                <w:szCs w:val="20"/>
              </w:rPr>
              <w:t>AMBALAJ</w:t>
            </w:r>
          </w:p>
        </w:tc>
        <w:tc>
          <w:tcPr>
            <w:tcW w:w="1276" w:type="dxa"/>
          </w:tcPr>
          <w:p w:rsidR="00E56B82" w:rsidRPr="00161709" w:rsidRDefault="00E56B82" w:rsidP="00FE5BD4">
            <w:pPr>
              <w:jc w:val="both"/>
              <w:rPr>
                <w:sz w:val="20"/>
                <w:szCs w:val="20"/>
              </w:rPr>
            </w:pPr>
            <w:r w:rsidRPr="00161709">
              <w:rPr>
                <w:sz w:val="20"/>
                <w:szCs w:val="20"/>
              </w:rPr>
              <w:t>ORGANİK</w:t>
            </w:r>
          </w:p>
        </w:tc>
        <w:tc>
          <w:tcPr>
            <w:tcW w:w="4253" w:type="dxa"/>
          </w:tcPr>
          <w:p w:rsidR="00E56B82" w:rsidRPr="00161709" w:rsidRDefault="00E56B82" w:rsidP="00FE5BD4">
            <w:pPr>
              <w:jc w:val="both"/>
              <w:rPr>
                <w:sz w:val="20"/>
                <w:szCs w:val="20"/>
              </w:rPr>
            </w:pPr>
            <w:r w:rsidRPr="00161709">
              <w:rPr>
                <w:sz w:val="20"/>
                <w:szCs w:val="20"/>
              </w:rPr>
              <w:t>TEHLİKELİ/ÖZEL</w:t>
            </w:r>
          </w:p>
        </w:tc>
        <w:tc>
          <w:tcPr>
            <w:tcW w:w="1275" w:type="dxa"/>
          </w:tcPr>
          <w:p w:rsidR="00E56B82" w:rsidRPr="00161709" w:rsidRDefault="00E56B82" w:rsidP="00FE5BD4">
            <w:pPr>
              <w:jc w:val="both"/>
              <w:rPr>
                <w:sz w:val="20"/>
                <w:szCs w:val="20"/>
              </w:rPr>
            </w:pPr>
            <w:r w:rsidRPr="00161709">
              <w:rPr>
                <w:sz w:val="20"/>
                <w:szCs w:val="20"/>
              </w:rPr>
              <w:t>DİĞER</w:t>
            </w:r>
          </w:p>
        </w:tc>
      </w:tr>
      <w:tr w:rsidR="00E56B82" w:rsidRPr="00161709" w:rsidTr="007C651C">
        <w:trPr>
          <w:trHeight w:val="794"/>
        </w:trPr>
        <w:tc>
          <w:tcPr>
            <w:tcW w:w="2552" w:type="dxa"/>
          </w:tcPr>
          <w:p w:rsidR="00E56B82" w:rsidRPr="00161709" w:rsidRDefault="00E56B82" w:rsidP="00FE5BD4">
            <w:pPr>
              <w:jc w:val="both"/>
              <w:rPr>
                <w:sz w:val="20"/>
                <w:szCs w:val="20"/>
              </w:rPr>
            </w:pPr>
          </w:p>
          <w:p w:rsidR="00E56B82" w:rsidRPr="00161709" w:rsidRDefault="00E56B82" w:rsidP="00FE5BD4">
            <w:pPr>
              <w:jc w:val="both"/>
              <w:rPr>
                <w:sz w:val="20"/>
                <w:szCs w:val="20"/>
              </w:rPr>
            </w:pPr>
            <w:r w:rsidRPr="00161709">
              <w:rPr>
                <w:sz w:val="20"/>
                <w:szCs w:val="20"/>
              </w:rPr>
              <w:t>SINIFLAR</w:t>
            </w:r>
          </w:p>
        </w:tc>
        <w:tc>
          <w:tcPr>
            <w:tcW w:w="1701" w:type="dxa"/>
          </w:tcPr>
          <w:p w:rsidR="00E56B82" w:rsidRPr="00161709" w:rsidRDefault="00E56B82" w:rsidP="00FE5BD4">
            <w:pPr>
              <w:jc w:val="both"/>
              <w:rPr>
                <w:sz w:val="20"/>
                <w:szCs w:val="20"/>
              </w:rPr>
            </w:pPr>
            <w:r w:rsidRPr="00161709">
              <w:rPr>
                <w:sz w:val="20"/>
                <w:szCs w:val="20"/>
              </w:rPr>
              <w:t xml:space="preserve">Kağıt, plastik, cam, metal, </w:t>
            </w:r>
            <w:proofErr w:type="spellStart"/>
            <w:r w:rsidRPr="00161709">
              <w:rPr>
                <w:sz w:val="20"/>
                <w:szCs w:val="20"/>
              </w:rPr>
              <w:t>komposit</w:t>
            </w:r>
            <w:proofErr w:type="spellEnd"/>
          </w:p>
        </w:tc>
        <w:tc>
          <w:tcPr>
            <w:tcW w:w="1276" w:type="dxa"/>
          </w:tcPr>
          <w:p w:rsidR="00E56B82" w:rsidRPr="00161709" w:rsidRDefault="00E56B82" w:rsidP="00FE5BD4">
            <w:pPr>
              <w:jc w:val="both"/>
              <w:rPr>
                <w:sz w:val="20"/>
                <w:szCs w:val="20"/>
              </w:rPr>
            </w:pPr>
            <w:r w:rsidRPr="00161709">
              <w:rPr>
                <w:sz w:val="20"/>
                <w:szCs w:val="20"/>
              </w:rPr>
              <w:t>Yiyecek atıkları</w:t>
            </w:r>
          </w:p>
        </w:tc>
        <w:tc>
          <w:tcPr>
            <w:tcW w:w="4253" w:type="dxa"/>
          </w:tcPr>
          <w:p w:rsidR="00E56B82" w:rsidRPr="00161709" w:rsidRDefault="00E56B82" w:rsidP="00FE5BD4">
            <w:pPr>
              <w:jc w:val="both"/>
              <w:rPr>
                <w:sz w:val="20"/>
                <w:szCs w:val="20"/>
              </w:rPr>
            </w:pPr>
            <w:r>
              <w:rPr>
                <w:sz w:val="20"/>
                <w:szCs w:val="20"/>
              </w:rPr>
              <w:t>e-</w:t>
            </w:r>
            <w:proofErr w:type="gramStart"/>
            <w:r>
              <w:rPr>
                <w:sz w:val="20"/>
                <w:szCs w:val="20"/>
              </w:rPr>
              <w:t>atıklar,tükenmez</w:t>
            </w:r>
            <w:r w:rsidRPr="00161709">
              <w:rPr>
                <w:sz w:val="20"/>
                <w:szCs w:val="20"/>
              </w:rPr>
              <w:t>kalem</w:t>
            </w:r>
            <w:proofErr w:type="gramEnd"/>
            <w:r w:rsidRPr="00161709">
              <w:rPr>
                <w:sz w:val="20"/>
                <w:szCs w:val="20"/>
              </w:rPr>
              <w:t>, boyalar</w:t>
            </w:r>
            <w:r>
              <w:rPr>
                <w:sz w:val="20"/>
                <w:szCs w:val="20"/>
              </w:rPr>
              <w:t>,tahta kalemi</w:t>
            </w:r>
          </w:p>
        </w:tc>
        <w:tc>
          <w:tcPr>
            <w:tcW w:w="1275" w:type="dxa"/>
          </w:tcPr>
          <w:p w:rsidR="00E56B82" w:rsidRPr="00161709" w:rsidRDefault="00E56B82" w:rsidP="00FE5BD4">
            <w:pPr>
              <w:jc w:val="both"/>
              <w:rPr>
                <w:sz w:val="20"/>
                <w:szCs w:val="20"/>
              </w:rPr>
            </w:pPr>
            <w:r w:rsidRPr="00161709">
              <w:rPr>
                <w:sz w:val="20"/>
                <w:szCs w:val="20"/>
              </w:rPr>
              <w:t>Islak mendil, havlu kağıt</w:t>
            </w:r>
          </w:p>
        </w:tc>
      </w:tr>
      <w:tr w:rsidR="00E56B82" w:rsidRPr="00161709" w:rsidTr="00873C0E">
        <w:trPr>
          <w:trHeight w:val="794"/>
        </w:trPr>
        <w:tc>
          <w:tcPr>
            <w:tcW w:w="2552" w:type="dxa"/>
          </w:tcPr>
          <w:p w:rsidR="00E56B82" w:rsidRPr="00161709" w:rsidRDefault="00E56B82" w:rsidP="00FE5BD4">
            <w:pPr>
              <w:jc w:val="both"/>
              <w:rPr>
                <w:sz w:val="20"/>
                <w:szCs w:val="20"/>
              </w:rPr>
            </w:pPr>
            <w:r w:rsidRPr="00161709">
              <w:rPr>
                <w:sz w:val="20"/>
                <w:szCs w:val="20"/>
              </w:rPr>
              <w:t>ÖĞRETMENLER ODASI/OFİSLER</w:t>
            </w:r>
          </w:p>
        </w:tc>
        <w:tc>
          <w:tcPr>
            <w:tcW w:w="1701" w:type="dxa"/>
          </w:tcPr>
          <w:p w:rsidR="00E56B82" w:rsidRPr="00161709" w:rsidRDefault="00E56B82" w:rsidP="00FE5BD4">
            <w:pPr>
              <w:jc w:val="both"/>
              <w:rPr>
                <w:sz w:val="20"/>
                <w:szCs w:val="20"/>
              </w:rPr>
            </w:pPr>
            <w:r w:rsidRPr="00161709">
              <w:rPr>
                <w:sz w:val="20"/>
                <w:szCs w:val="20"/>
              </w:rPr>
              <w:t xml:space="preserve">Kağıt, plastik, cam, metal, </w:t>
            </w:r>
            <w:proofErr w:type="spellStart"/>
            <w:r w:rsidRPr="00161709">
              <w:rPr>
                <w:sz w:val="20"/>
                <w:szCs w:val="20"/>
              </w:rPr>
              <w:t>komposit</w:t>
            </w:r>
            <w:proofErr w:type="spellEnd"/>
          </w:p>
        </w:tc>
        <w:tc>
          <w:tcPr>
            <w:tcW w:w="1276" w:type="dxa"/>
          </w:tcPr>
          <w:p w:rsidR="00E56B82" w:rsidRPr="00161709" w:rsidRDefault="00E56B82" w:rsidP="00FE5BD4">
            <w:pPr>
              <w:jc w:val="both"/>
              <w:rPr>
                <w:sz w:val="20"/>
                <w:szCs w:val="20"/>
              </w:rPr>
            </w:pPr>
            <w:r w:rsidRPr="00161709">
              <w:rPr>
                <w:sz w:val="20"/>
                <w:szCs w:val="20"/>
              </w:rPr>
              <w:t>Yiyecek atıkları</w:t>
            </w:r>
          </w:p>
        </w:tc>
        <w:tc>
          <w:tcPr>
            <w:tcW w:w="4253" w:type="dxa"/>
          </w:tcPr>
          <w:p w:rsidR="00E56B82" w:rsidRPr="00161709" w:rsidRDefault="00E56B82" w:rsidP="00FE5BD4">
            <w:pPr>
              <w:jc w:val="both"/>
              <w:rPr>
                <w:sz w:val="20"/>
                <w:szCs w:val="20"/>
              </w:rPr>
            </w:pPr>
            <w:r>
              <w:rPr>
                <w:sz w:val="20"/>
                <w:szCs w:val="20"/>
              </w:rPr>
              <w:t xml:space="preserve">Kartuş/toner, </w:t>
            </w:r>
            <w:r w:rsidRPr="00161709">
              <w:rPr>
                <w:sz w:val="20"/>
                <w:szCs w:val="20"/>
              </w:rPr>
              <w:t xml:space="preserve"> atık pil, </w:t>
            </w:r>
            <w:proofErr w:type="gramStart"/>
            <w:r w:rsidRPr="00161709">
              <w:rPr>
                <w:sz w:val="20"/>
                <w:szCs w:val="20"/>
              </w:rPr>
              <w:t xml:space="preserve">tükenmez </w:t>
            </w:r>
            <w:r>
              <w:rPr>
                <w:sz w:val="20"/>
                <w:szCs w:val="20"/>
              </w:rPr>
              <w:t xml:space="preserve">, </w:t>
            </w:r>
            <w:r w:rsidRPr="00161709">
              <w:rPr>
                <w:sz w:val="20"/>
                <w:szCs w:val="20"/>
              </w:rPr>
              <w:t>kalem</w:t>
            </w:r>
            <w:proofErr w:type="gramEnd"/>
            <w:r>
              <w:rPr>
                <w:sz w:val="20"/>
                <w:szCs w:val="20"/>
              </w:rPr>
              <w:t>,</w:t>
            </w:r>
            <w:r w:rsidRPr="00161709">
              <w:rPr>
                <w:sz w:val="20"/>
                <w:szCs w:val="20"/>
              </w:rPr>
              <w:t>toner-kartuş,bilgisayar/</w:t>
            </w:r>
            <w:r>
              <w:rPr>
                <w:sz w:val="20"/>
                <w:szCs w:val="20"/>
              </w:rPr>
              <w:t xml:space="preserve"> </w:t>
            </w:r>
            <w:r w:rsidRPr="00161709">
              <w:rPr>
                <w:sz w:val="20"/>
                <w:szCs w:val="20"/>
              </w:rPr>
              <w:t>/lamba</w:t>
            </w:r>
            <w:r>
              <w:rPr>
                <w:sz w:val="20"/>
                <w:szCs w:val="20"/>
              </w:rPr>
              <w:t xml:space="preserve"> </w:t>
            </w:r>
            <w:r w:rsidRPr="00161709">
              <w:rPr>
                <w:sz w:val="20"/>
                <w:szCs w:val="20"/>
              </w:rPr>
              <w:t>gibi kullanım ömrü dolmuş elektrikli ve elektronik eşyalar, hacimli atıklar vb.</w:t>
            </w:r>
          </w:p>
        </w:tc>
        <w:tc>
          <w:tcPr>
            <w:tcW w:w="1275" w:type="dxa"/>
          </w:tcPr>
          <w:p w:rsidR="00E56B82" w:rsidRPr="00161709" w:rsidRDefault="00E56B82" w:rsidP="00FE5BD4">
            <w:pPr>
              <w:jc w:val="both"/>
              <w:rPr>
                <w:sz w:val="20"/>
                <w:szCs w:val="20"/>
              </w:rPr>
            </w:pPr>
            <w:r w:rsidRPr="00161709">
              <w:rPr>
                <w:sz w:val="20"/>
                <w:szCs w:val="20"/>
              </w:rPr>
              <w:t>Islak mendil, havlu kağıt</w:t>
            </w:r>
          </w:p>
        </w:tc>
      </w:tr>
      <w:tr w:rsidR="00E56B82" w:rsidRPr="00161709" w:rsidTr="003A6E12">
        <w:tc>
          <w:tcPr>
            <w:tcW w:w="2552" w:type="dxa"/>
          </w:tcPr>
          <w:p w:rsidR="00E56B82" w:rsidRPr="00161709" w:rsidRDefault="00E56B82" w:rsidP="00FE5BD4">
            <w:pPr>
              <w:jc w:val="both"/>
              <w:rPr>
                <w:sz w:val="20"/>
                <w:szCs w:val="20"/>
              </w:rPr>
            </w:pPr>
            <w:r w:rsidRPr="00161709">
              <w:rPr>
                <w:sz w:val="20"/>
                <w:szCs w:val="20"/>
              </w:rPr>
              <w:t xml:space="preserve">ORTAK KULLANIM ALANLARI (LAVABOLAR-DIŞ </w:t>
            </w:r>
            <w:proofErr w:type="gramStart"/>
            <w:r w:rsidRPr="00161709">
              <w:rPr>
                <w:sz w:val="20"/>
                <w:szCs w:val="20"/>
              </w:rPr>
              <w:t>MEKAN</w:t>
            </w:r>
            <w:proofErr w:type="gramEnd"/>
            <w:r w:rsidRPr="00161709">
              <w:rPr>
                <w:sz w:val="20"/>
                <w:szCs w:val="20"/>
              </w:rPr>
              <w:t>)</w:t>
            </w:r>
          </w:p>
        </w:tc>
        <w:tc>
          <w:tcPr>
            <w:tcW w:w="1701" w:type="dxa"/>
          </w:tcPr>
          <w:p w:rsidR="00E56B82" w:rsidRPr="00161709" w:rsidRDefault="00E56B82" w:rsidP="00FE5BD4">
            <w:pPr>
              <w:jc w:val="both"/>
              <w:rPr>
                <w:sz w:val="20"/>
                <w:szCs w:val="20"/>
              </w:rPr>
            </w:pPr>
          </w:p>
        </w:tc>
        <w:tc>
          <w:tcPr>
            <w:tcW w:w="1276" w:type="dxa"/>
          </w:tcPr>
          <w:p w:rsidR="00E56B82" w:rsidRPr="00161709" w:rsidRDefault="00E56B82" w:rsidP="00FE5BD4">
            <w:pPr>
              <w:jc w:val="both"/>
              <w:rPr>
                <w:sz w:val="20"/>
                <w:szCs w:val="20"/>
              </w:rPr>
            </w:pPr>
            <w:r w:rsidRPr="00161709">
              <w:rPr>
                <w:sz w:val="20"/>
                <w:szCs w:val="20"/>
              </w:rPr>
              <w:t xml:space="preserve">Çimen, yapraklar, ağaç/çalı vb. </w:t>
            </w:r>
            <w:proofErr w:type="spellStart"/>
            <w:r w:rsidRPr="00161709">
              <w:rPr>
                <w:sz w:val="20"/>
                <w:szCs w:val="20"/>
              </w:rPr>
              <w:t>biyo</w:t>
            </w:r>
            <w:proofErr w:type="spellEnd"/>
            <w:r w:rsidRPr="00161709">
              <w:rPr>
                <w:sz w:val="20"/>
                <w:szCs w:val="20"/>
              </w:rPr>
              <w:t>-bozunur atıklar</w:t>
            </w:r>
          </w:p>
        </w:tc>
        <w:tc>
          <w:tcPr>
            <w:tcW w:w="4253" w:type="dxa"/>
          </w:tcPr>
          <w:p w:rsidR="00E56B82" w:rsidRPr="00161709" w:rsidRDefault="00E56B82" w:rsidP="00FE5BD4">
            <w:pPr>
              <w:jc w:val="both"/>
              <w:rPr>
                <w:sz w:val="20"/>
                <w:szCs w:val="20"/>
              </w:rPr>
            </w:pPr>
          </w:p>
        </w:tc>
        <w:tc>
          <w:tcPr>
            <w:tcW w:w="1275" w:type="dxa"/>
          </w:tcPr>
          <w:p w:rsidR="00E56B82" w:rsidRPr="00161709" w:rsidRDefault="00E56B82" w:rsidP="00FE5BD4">
            <w:pPr>
              <w:jc w:val="both"/>
              <w:rPr>
                <w:sz w:val="20"/>
                <w:szCs w:val="20"/>
              </w:rPr>
            </w:pPr>
            <w:r w:rsidRPr="00161709">
              <w:rPr>
                <w:sz w:val="20"/>
                <w:szCs w:val="20"/>
              </w:rPr>
              <w:t>İzmarit</w:t>
            </w:r>
          </w:p>
          <w:p w:rsidR="00E56B82" w:rsidRPr="00161709" w:rsidRDefault="00E56B82" w:rsidP="00FE5BD4">
            <w:pPr>
              <w:jc w:val="both"/>
              <w:rPr>
                <w:sz w:val="20"/>
                <w:szCs w:val="20"/>
              </w:rPr>
            </w:pPr>
            <w:r w:rsidRPr="00161709">
              <w:rPr>
                <w:sz w:val="20"/>
                <w:szCs w:val="20"/>
              </w:rPr>
              <w:t>Süprüntü</w:t>
            </w:r>
          </w:p>
          <w:p w:rsidR="00E56B82" w:rsidRPr="00161709" w:rsidRDefault="00E56B82" w:rsidP="00FE5BD4">
            <w:pPr>
              <w:jc w:val="both"/>
              <w:rPr>
                <w:sz w:val="20"/>
                <w:szCs w:val="20"/>
              </w:rPr>
            </w:pPr>
            <w:r w:rsidRPr="00161709">
              <w:rPr>
                <w:sz w:val="20"/>
                <w:szCs w:val="20"/>
              </w:rPr>
              <w:t>Havlu Kağıt/peçete</w:t>
            </w:r>
          </w:p>
        </w:tc>
      </w:tr>
    </w:tbl>
    <w:p w:rsidR="00F53981" w:rsidRDefault="00F53981" w:rsidP="00F53981">
      <w:pPr>
        <w:spacing w:after="0" w:line="240" w:lineRule="auto"/>
        <w:jc w:val="both"/>
        <w:rPr>
          <w:sz w:val="24"/>
          <w:szCs w:val="24"/>
        </w:rPr>
      </w:pPr>
    </w:p>
    <w:p w:rsidR="00B206FC" w:rsidRPr="00E56B82" w:rsidRDefault="00334FD3" w:rsidP="00334FD3">
      <w:pPr>
        <w:spacing w:after="0" w:line="240" w:lineRule="auto"/>
        <w:jc w:val="both"/>
        <w:rPr>
          <w:b/>
          <w:sz w:val="24"/>
          <w:szCs w:val="24"/>
        </w:rPr>
      </w:pPr>
      <w:r>
        <w:rPr>
          <w:sz w:val="24"/>
          <w:szCs w:val="24"/>
        </w:rPr>
        <w:t xml:space="preserve"> </w:t>
      </w:r>
      <w:r w:rsidR="00E56B82" w:rsidRPr="00E56B82">
        <w:rPr>
          <w:b/>
          <w:sz w:val="24"/>
          <w:szCs w:val="24"/>
        </w:rPr>
        <w:t>Fiziksel Şartlar Ve Ekipmanlar:</w:t>
      </w:r>
    </w:p>
    <w:p w:rsidR="00E56B82" w:rsidRDefault="00E56B82" w:rsidP="00334FD3">
      <w:pPr>
        <w:spacing w:after="0" w:line="240" w:lineRule="auto"/>
        <w:jc w:val="both"/>
      </w:pPr>
    </w:p>
    <w:p w:rsidR="00DF196A" w:rsidRDefault="0038034D" w:rsidP="00334FD3">
      <w:pPr>
        <w:spacing w:after="0" w:line="240" w:lineRule="auto"/>
        <w:jc w:val="both"/>
        <w:rPr>
          <w:rFonts w:ascii="Times New Roman" w:hAnsi="Times New Roman" w:cs="Times New Roman"/>
          <w:color w:val="000000"/>
        </w:rPr>
      </w:pPr>
      <w:r w:rsidRPr="000412C5">
        <w:rPr>
          <w:rFonts w:ascii="Times New Roman" w:hAnsi="Times New Roman" w:cs="Times New Roman"/>
        </w:rPr>
        <w:t>1-</w:t>
      </w:r>
      <w:r w:rsidR="00E56B82" w:rsidRPr="000412C5">
        <w:rPr>
          <w:rFonts w:ascii="Times New Roman" w:hAnsi="Times New Roman" w:cs="Times New Roman"/>
        </w:rPr>
        <w:t>H</w:t>
      </w:r>
      <w:r w:rsidR="000948F1">
        <w:rPr>
          <w:rFonts w:ascii="Times New Roman" w:hAnsi="Times New Roman" w:cs="Times New Roman"/>
        </w:rPr>
        <w:t>er koridorun uzunluğu ortalama 45</w:t>
      </w:r>
      <w:r w:rsidR="00E56B82" w:rsidRPr="000412C5">
        <w:rPr>
          <w:rFonts w:ascii="Times New Roman" w:hAnsi="Times New Roman" w:cs="Times New Roman"/>
        </w:rPr>
        <w:t xml:space="preserve"> metre kadar olup,</w:t>
      </w:r>
      <w:r w:rsidR="00E56B82" w:rsidRPr="000412C5">
        <w:rPr>
          <w:rFonts w:ascii="Times New Roman" w:hAnsi="Times New Roman" w:cs="Times New Roman"/>
          <w:color w:val="000000"/>
        </w:rPr>
        <w:t xml:space="preserve"> mevcut </w:t>
      </w:r>
      <w:proofErr w:type="gramStart"/>
      <w:r w:rsidR="00E56B82" w:rsidRPr="000412C5">
        <w:rPr>
          <w:rFonts w:ascii="Times New Roman" w:hAnsi="Times New Roman" w:cs="Times New Roman"/>
          <w:color w:val="000000"/>
        </w:rPr>
        <w:t>ekipmanlar</w:t>
      </w:r>
      <w:proofErr w:type="gramEnd"/>
      <w:r w:rsidR="00E56B82" w:rsidRPr="000412C5">
        <w:rPr>
          <w:rFonts w:ascii="Times New Roman" w:hAnsi="Times New Roman" w:cs="Times New Roman"/>
          <w:color w:val="000000"/>
        </w:rPr>
        <w:t xml:space="preserve"> değerlendirilerek, sıfır atık sistemine uygun renkte etiketlemeler yapılmıştır. Kurumumuz giriş kat </w:t>
      </w:r>
      <w:proofErr w:type="gramStart"/>
      <w:r w:rsidR="00E56B82" w:rsidRPr="000412C5">
        <w:rPr>
          <w:rFonts w:ascii="Times New Roman" w:hAnsi="Times New Roman" w:cs="Times New Roman"/>
          <w:color w:val="000000"/>
        </w:rPr>
        <w:t>dahil</w:t>
      </w:r>
      <w:proofErr w:type="gramEnd"/>
      <w:r w:rsidR="00E56B82" w:rsidRPr="000412C5">
        <w:rPr>
          <w:rFonts w:ascii="Times New Roman" w:hAnsi="Times New Roman" w:cs="Times New Roman"/>
          <w:color w:val="000000"/>
        </w:rPr>
        <w:t xml:space="preserve"> 2 katlıdır.  Girişte koridorda 2 adet 3’lü ekipman (Atık </w:t>
      </w:r>
      <w:proofErr w:type="gramStart"/>
      <w:r w:rsidR="00E56B82" w:rsidRPr="000412C5">
        <w:rPr>
          <w:rFonts w:ascii="Times New Roman" w:hAnsi="Times New Roman" w:cs="Times New Roman"/>
          <w:color w:val="000000"/>
        </w:rPr>
        <w:t>kağıt,Cam</w:t>
      </w:r>
      <w:proofErr w:type="gramEnd"/>
      <w:r w:rsidR="00E56B82" w:rsidRPr="000412C5">
        <w:rPr>
          <w:rFonts w:ascii="Times New Roman" w:hAnsi="Times New Roman" w:cs="Times New Roman"/>
          <w:color w:val="000000"/>
        </w:rPr>
        <w:t xml:space="preserve">,Metal,Plastik karışık, diğer ) olarak yerleştirilmiştir. Yine aynı koridorda çay ocağı bulunduğu için </w:t>
      </w:r>
      <w:r w:rsidR="00E56B82" w:rsidRPr="000412C5">
        <w:rPr>
          <w:rFonts w:ascii="Times New Roman" w:hAnsi="Times New Roman" w:cs="Times New Roman"/>
          <w:color w:val="000000"/>
        </w:rPr>
        <w:lastRenderedPageBreak/>
        <w:t xml:space="preserve">2’li sistem (organik atık ve diğer) </w:t>
      </w:r>
      <w:proofErr w:type="gramStart"/>
      <w:r w:rsidR="00E56B82" w:rsidRPr="000412C5">
        <w:rPr>
          <w:rFonts w:ascii="Times New Roman" w:hAnsi="Times New Roman" w:cs="Times New Roman"/>
          <w:color w:val="000000"/>
        </w:rPr>
        <w:t>ekipmanı</w:t>
      </w:r>
      <w:proofErr w:type="gramEnd"/>
      <w:r w:rsidR="00E56B82" w:rsidRPr="000412C5">
        <w:rPr>
          <w:rFonts w:ascii="Times New Roman" w:hAnsi="Times New Roman" w:cs="Times New Roman"/>
          <w:color w:val="000000"/>
        </w:rPr>
        <w:t xml:space="preserve"> yerleştirilmiştir. 2. Kata ise 2 adet 3’lü </w:t>
      </w:r>
      <w:proofErr w:type="gramStart"/>
      <w:r w:rsidR="00E56B82" w:rsidRPr="000412C5">
        <w:rPr>
          <w:rFonts w:ascii="Times New Roman" w:hAnsi="Times New Roman" w:cs="Times New Roman"/>
          <w:color w:val="000000"/>
        </w:rPr>
        <w:t>ekipman</w:t>
      </w:r>
      <w:proofErr w:type="gramEnd"/>
      <w:r w:rsidR="00E56B82" w:rsidRPr="000412C5">
        <w:rPr>
          <w:rFonts w:ascii="Times New Roman" w:hAnsi="Times New Roman" w:cs="Times New Roman"/>
          <w:color w:val="000000"/>
        </w:rPr>
        <w:t xml:space="preserve"> (Atık kağıt, karışık, diğer) yerleştirilmiştir.</w:t>
      </w:r>
    </w:p>
    <w:p w:rsidR="0066647A" w:rsidRDefault="0066647A" w:rsidP="00334FD3">
      <w:pPr>
        <w:spacing w:after="0" w:line="240" w:lineRule="auto"/>
        <w:jc w:val="both"/>
        <w:rPr>
          <w:rFonts w:ascii="Times New Roman" w:hAnsi="Times New Roman" w:cs="Times New Roman"/>
          <w:color w:val="000000"/>
        </w:rPr>
      </w:pPr>
    </w:p>
    <w:p w:rsidR="0066647A" w:rsidRDefault="0066647A" w:rsidP="00334FD3">
      <w:pPr>
        <w:spacing w:after="0" w:line="240" w:lineRule="auto"/>
        <w:jc w:val="both"/>
        <w:rPr>
          <w:rFonts w:ascii="Times New Roman" w:hAnsi="Times New Roman" w:cs="Times New Roman"/>
          <w:color w:val="000000"/>
        </w:rPr>
      </w:pPr>
    </w:p>
    <w:p w:rsidR="0066647A" w:rsidRDefault="0066647A" w:rsidP="00334FD3">
      <w:pPr>
        <w:spacing w:after="0" w:line="240" w:lineRule="auto"/>
        <w:jc w:val="both"/>
        <w:rPr>
          <w:rFonts w:ascii="Times New Roman" w:hAnsi="Times New Roman" w:cs="Times New Roman"/>
          <w:color w:val="000000"/>
        </w:rPr>
      </w:pPr>
    </w:p>
    <w:p w:rsidR="0066647A" w:rsidRPr="000412C5" w:rsidRDefault="0066647A" w:rsidP="00334FD3">
      <w:pPr>
        <w:spacing w:after="0" w:line="240" w:lineRule="auto"/>
        <w:jc w:val="both"/>
        <w:rPr>
          <w:rFonts w:ascii="Times New Roman" w:hAnsi="Times New Roman" w:cs="Times New Roman"/>
          <w:color w:val="000000"/>
        </w:rPr>
      </w:pPr>
    </w:p>
    <w:p w:rsidR="0038034D" w:rsidRPr="000412C5" w:rsidRDefault="0038034D" w:rsidP="00334FD3">
      <w:pPr>
        <w:spacing w:after="0" w:line="240" w:lineRule="auto"/>
        <w:jc w:val="both"/>
        <w:rPr>
          <w:rFonts w:ascii="Times New Roman" w:hAnsi="Times New Roman" w:cs="Times New Roman"/>
          <w:color w:val="000000"/>
        </w:rPr>
      </w:pPr>
    </w:p>
    <w:p w:rsidR="0038034D" w:rsidRDefault="0066647A" w:rsidP="00D52AF3">
      <w:pPr>
        <w:tabs>
          <w:tab w:val="left" w:pos="142"/>
        </w:tabs>
        <w:spacing w:after="0" w:line="240" w:lineRule="auto"/>
        <w:jc w:val="both"/>
        <w:rPr>
          <w:rFonts w:ascii="Times New Roman" w:hAnsi="Times New Roman" w:cs="Times New Roman"/>
          <w:color w:val="000000"/>
        </w:rPr>
      </w:pPr>
      <w:r>
        <w:rPr>
          <w:rFonts w:ascii="Times New Roman" w:hAnsi="Times New Roman" w:cs="Times New Roman"/>
          <w:noProof/>
          <w:color w:val="000000"/>
          <w:lang w:eastAsia="tr-TR"/>
        </w:rPr>
        <w:drawing>
          <wp:inline distT="0" distB="0" distL="0" distR="0">
            <wp:extent cx="1568768" cy="1394460"/>
            <wp:effectExtent l="19050" t="0" r="0" b="0"/>
            <wp:docPr id="1" name="Resim 1" descr="C:\Users\ACER\Desktop\SIFIR ATIK\foto\20211220_12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IFIR ATIK\foto\20211220_121126.jpg"/>
                    <pic:cNvPicPr>
                      <a:picLocks noChangeAspect="1" noChangeArrowheads="1"/>
                    </pic:cNvPicPr>
                  </pic:nvPicPr>
                  <pic:blipFill>
                    <a:blip r:embed="rId10" cstate="print"/>
                    <a:srcRect/>
                    <a:stretch>
                      <a:fillRect/>
                    </a:stretch>
                  </pic:blipFill>
                  <pic:spPr bwMode="auto">
                    <a:xfrm>
                      <a:off x="0" y="0"/>
                      <a:ext cx="1569460" cy="1395075"/>
                    </a:xfrm>
                    <a:prstGeom prst="rect">
                      <a:avLst/>
                    </a:prstGeom>
                    <a:noFill/>
                    <a:ln w="9525">
                      <a:noFill/>
                      <a:miter lim="800000"/>
                      <a:headEnd/>
                      <a:tailEnd/>
                    </a:ln>
                  </pic:spPr>
                </pic:pic>
              </a:graphicData>
            </a:graphic>
          </wp:inline>
        </w:drawing>
      </w:r>
      <w:r>
        <w:rPr>
          <w:rFonts w:ascii="Times New Roman" w:hAnsi="Times New Roman" w:cs="Times New Roman"/>
          <w:noProof/>
          <w:color w:val="000000"/>
          <w:lang w:eastAsia="tr-TR"/>
        </w:rPr>
        <w:drawing>
          <wp:inline distT="0" distB="0" distL="0" distR="0">
            <wp:extent cx="1565910" cy="1393625"/>
            <wp:effectExtent l="19050" t="0" r="0" b="0"/>
            <wp:docPr id="2" name="Resim 2" descr="C:\Users\ACER\Desktop\SIFIR ATIK\foto\20211221_104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SIFIR ATIK\foto\20211221_104055.jpg"/>
                    <pic:cNvPicPr>
                      <a:picLocks noChangeAspect="1" noChangeArrowheads="1"/>
                    </pic:cNvPicPr>
                  </pic:nvPicPr>
                  <pic:blipFill>
                    <a:blip r:embed="rId11" cstate="print"/>
                    <a:srcRect/>
                    <a:stretch>
                      <a:fillRect/>
                    </a:stretch>
                  </pic:blipFill>
                  <pic:spPr bwMode="auto">
                    <a:xfrm>
                      <a:off x="0" y="0"/>
                      <a:ext cx="1566601" cy="1394240"/>
                    </a:xfrm>
                    <a:prstGeom prst="rect">
                      <a:avLst/>
                    </a:prstGeom>
                    <a:noFill/>
                    <a:ln w="9525">
                      <a:noFill/>
                      <a:miter lim="800000"/>
                      <a:headEnd/>
                      <a:tailEnd/>
                    </a:ln>
                  </pic:spPr>
                </pic:pic>
              </a:graphicData>
            </a:graphic>
          </wp:inline>
        </w:drawing>
      </w:r>
      <w:r>
        <w:rPr>
          <w:rFonts w:ascii="Times New Roman" w:hAnsi="Times New Roman" w:cs="Times New Roman"/>
          <w:noProof/>
          <w:color w:val="000000"/>
          <w:lang w:eastAsia="tr-TR"/>
        </w:rPr>
        <w:drawing>
          <wp:inline distT="0" distB="0" distL="0" distR="0">
            <wp:extent cx="1383030" cy="1394460"/>
            <wp:effectExtent l="19050" t="0" r="7620" b="0"/>
            <wp:docPr id="3" name="Resim 3" descr="C:\Users\ACER\Desktop\SIFIR ATIK\foto\20211221_1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SIFIR ATIK\foto\20211221_100010.jpg"/>
                    <pic:cNvPicPr>
                      <a:picLocks noChangeAspect="1" noChangeArrowheads="1"/>
                    </pic:cNvPicPr>
                  </pic:nvPicPr>
                  <pic:blipFill>
                    <a:blip r:embed="rId12" cstate="print"/>
                    <a:srcRect/>
                    <a:stretch>
                      <a:fillRect/>
                    </a:stretch>
                  </pic:blipFill>
                  <pic:spPr bwMode="auto">
                    <a:xfrm>
                      <a:off x="0" y="0"/>
                      <a:ext cx="1391861" cy="1403364"/>
                    </a:xfrm>
                    <a:prstGeom prst="rect">
                      <a:avLst/>
                    </a:prstGeom>
                    <a:noFill/>
                    <a:ln w="9525">
                      <a:noFill/>
                      <a:miter lim="800000"/>
                      <a:headEnd/>
                      <a:tailEnd/>
                    </a:ln>
                  </pic:spPr>
                </pic:pic>
              </a:graphicData>
            </a:graphic>
          </wp:inline>
        </w:drawing>
      </w:r>
      <w:r>
        <w:rPr>
          <w:rFonts w:ascii="Times New Roman" w:hAnsi="Times New Roman" w:cs="Times New Roman"/>
          <w:noProof/>
          <w:color w:val="000000"/>
          <w:lang w:eastAsia="tr-TR"/>
        </w:rPr>
        <w:drawing>
          <wp:inline distT="0" distB="0" distL="0" distR="0">
            <wp:extent cx="1466850" cy="1409700"/>
            <wp:effectExtent l="19050" t="0" r="0" b="0"/>
            <wp:docPr id="4" name="Resim 4" descr="C:\Users\ACER\Desktop\SIFIR ATIK\foto\20211221_11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SIFIR ATIK\foto\20211221_110538.jpg"/>
                    <pic:cNvPicPr>
                      <a:picLocks noChangeAspect="1" noChangeArrowheads="1"/>
                    </pic:cNvPicPr>
                  </pic:nvPicPr>
                  <pic:blipFill>
                    <a:blip r:embed="rId13" cstate="print"/>
                    <a:srcRect/>
                    <a:stretch>
                      <a:fillRect/>
                    </a:stretch>
                  </pic:blipFill>
                  <pic:spPr bwMode="auto">
                    <a:xfrm>
                      <a:off x="0" y="0"/>
                      <a:ext cx="1470425" cy="1413136"/>
                    </a:xfrm>
                    <a:prstGeom prst="rect">
                      <a:avLst/>
                    </a:prstGeom>
                    <a:noFill/>
                    <a:ln w="9525">
                      <a:noFill/>
                      <a:miter lim="800000"/>
                      <a:headEnd/>
                      <a:tailEnd/>
                    </a:ln>
                  </pic:spPr>
                </pic:pic>
              </a:graphicData>
            </a:graphic>
          </wp:inline>
        </w:drawing>
      </w:r>
    </w:p>
    <w:p w:rsidR="000412C5" w:rsidRPr="000412C5" w:rsidRDefault="000412C5" w:rsidP="00334FD3">
      <w:pPr>
        <w:spacing w:after="0" w:line="240" w:lineRule="auto"/>
        <w:jc w:val="both"/>
        <w:rPr>
          <w:rFonts w:ascii="Times New Roman" w:hAnsi="Times New Roman" w:cs="Times New Roman"/>
          <w:color w:val="000000"/>
        </w:rPr>
      </w:pPr>
    </w:p>
    <w:p w:rsidR="0038034D" w:rsidRDefault="0038034D" w:rsidP="0038034D">
      <w:pPr>
        <w:pStyle w:val="normal0"/>
        <w:rPr>
          <w:rFonts w:ascii="Times New Roman" w:hAnsi="Times New Roman" w:cs="Times New Roman"/>
        </w:rPr>
      </w:pPr>
      <w:r w:rsidRPr="000412C5">
        <w:rPr>
          <w:rFonts w:ascii="Times New Roman" w:hAnsi="Times New Roman" w:cs="Times New Roman"/>
          <w:color w:val="000000"/>
        </w:rPr>
        <w:t>2-</w:t>
      </w:r>
      <w:r w:rsidRPr="000412C5">
        <w:rPr>
          <w:rFonts w:ascii="Times New Roman" w:hAnsi="Times New Roman" w:cs="Times New Roman"/>
          <w:b/>
        </w:rPr>
        <w:t xml:space="preserve"> </w:t>
      </w:r>
      <w:r w:rsidRPr="000412C5">
        <w:rPr>
          <w:rFonts w:ascii="Times New Roman" w:hAnsi="Times New Roman" w:cs="Times New Roman"/>
        </w:rPr>
        <w:t>Okulumuz içerisindeki tüm sınıflarda ve odalarda masaların altındaki çöp kutuları kaldırılmış olup atıklar kumbaralarda ayrı biriktirilmektedir.</w:t>
      </w:r>
    </w:p>
    <w:p w:rsidR="00767E46" w:rsidRPr="000412C5" w:rsidRDefault="00767E46" w:rsidP="0038034D">
      <w:pPr>
        <w:pStyle w:val="normal0"/>
        <w:rPr>
          <w:rFonts w:ascii="Times New Roman" w:hAnsi="Times New Roman" w:cs="Times New Roman"/>
        </w:rPr>
      </w:pPr>
      <w:r>
        <w:rPr>
          <w:rFonts w:ascii="Times New Roman" w:hAnsi="Times New Roman" w:cs="Times New Roman"/>
          <w:noProof/>
        </w:rPr>
        <w:drawing>
          <wp:inline distT="0" distB="0" distL="0" distR="0">
            <wp:extent cx="1946910" cy="1437718"/>
            <wp:effectExtent l="19050" t="0" r="0" b="0"/>
            <wp:docPr id="5" name="Resim 5" descr="C:\Users\ACER\Desktop\SIFIR ATIK\foto\20211221_11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SIFIR ATIK\foto\20211221_110638.jpg"/>
                    <pic:cNvPicPr>
                      <a:picLocks noChangeAspect="1" noChangeArrowheads="1"/>
                    </pic:cNvPicPr>
                  </pic:nvPicPr>
                  <pic:blipFill>
                    <a:blip r:embed="rId14" cstate="print"/>
                    <a:srcRect/>
                    <a:stretch>
                      <a:fillRect/>
                    </a:stretch>
                  </pic:blipFill>
                  <pic:spPr bwMode="auto">
                    <a:xfrm>
                      <a:off x="0" y="0"/>
                      <a:ext cx="1945767" cy="1436874"/>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2297430" cy="1422375"/>
            <wp:effectExtent l="19050" t="0" r="7620" b="0"/>
            <wp:docPr id="6" name="Resim 6" descr="C:\Users\ACER\Desktop\SIFIR ATIK\foto\20211221_11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SIFIR ATIK\foto\20211221_110745.jpg"/>
                    <pic:cNvPicPr>
                      <a:picLocks noChangeAspect="1" noChangeArrowheads="1"/>
                    </pic:cNvPicPr>
                  </pic:nvPicPr>
                  <pic:blipFill>
                    <a:blip r:embed="rId15" cstate="print"/>
                    <a:srcRect/>
                    <a:stretch>
                      <a:fillRect/>
                    </a:stretch>
                  </pic:blipFill>
                  <pic:spPr bwMode="auto">
                    <a:xfrm>
                      <a:off x="0" y="0"/>
                      <a:ext cx="2297351" cy="1422326"/>
                    </a:xfrm>
                    <a:prstGeom prst="rect">
                      <a:avLst/>
                    </a:prstGeom>
                    <a:noFill/>
                    <a:ln w="9525">
                      <a:noFill/>
                      <a:miter lim="800000"/>
                      <a:headEnd/>
                      <a:tailEnd/>
                    </a:ln>
                  </pic:spPr>
                </pic:pic>
              </a:graphicData>
            </a:graphic>
          </wp:inline>
        </w:drawing>
      </w:r>
    </w:p>
    <w:p w:rsidR="00601A8F" w:rsidRPr="000412C5" w:rsidRDefault="00601A8F" w:rsidP="00601A8F">
      <w:pPr>
        <w:pStyle w:val="normal0"/>
        <w:rPr>
          <w:rFonts w:ascii="Times New Roman" w:hAnsi="Times New Roman" w:cs="Times New Roman"/>
        </w:rPr>
      </w:pPr>
      <w:r w:rsidRPr="000412C5">
        <w:rPr>
          <w:rFonts w:ascii="Times New Roman" w:hAnsi="Times New Roman" w:cs="Times New Roman"/>
        </w:rPr>
        <w:t xml:space="preserve">3- </w:t>
      </w:r>
      <w:r w:rsidR="003521C2" w:rsidRPr="000412C5">
        <w:rPr>
          <w:rFonts w:ascii="Times New Roman" w:hAnsi="Times New Roman" w:cs="Times New Roman"/>
        </w:rPr>
        <w:t>Okul</w:t>
      </w:r>
      <w:r w:rsidRPr="000412C5">
        <w:rPr>
          <w:rFonts w:ascii="Times New Roman" w:hAnsi="Times New Roman" w:cs="Times New Roman"/>
        </w:rPr>
        <w:t>umuzdaki tüm personele sıfır atık farkındalık eğitimi verilmiştir.</w:t>
      </w:r>
    </w:p>
    <w:p w:rsidR="00601A8F" w:rsidRDefault="00601A8F" w:rsidP="0038034D">
      <w:pPr>
        <w:pStyle w:val="normal0"/>
        <w:rPr>
          <w:rFonts w:ascii="Times New Roman" w:hAnsi="Times New Roman" w:cs="Times New Roman"/>
          <w:color w:val="000000"/>
        </w:rPr>
      </w:pPr>
      <w:r w:rsidRPr="000412C5">
        <w:rPr>
          <w:rFonts w:ascii="Times New Roman" w:hAnsi="Times New Roman" w:cs="Times New Roman"/>
        </w:rPr>
        <w:t>4-</w:t>
      </w:r>
      <w:r w:rsidR="003521C2" w:rsidRPr="000412C5">
        <w:rPr>
          <w:rFonts w:ascii="Times New Roman" w:hAnsi="Times New Roman" w:cs="Times New Roman"/>
          <w:color w:val="000000"/>
        </w:rPr>
        <w:t xml:space="preserve"> </w:t>
      </w:r>
      <w:proofErr w:type="spellStart"/>
      <w:r w:rsidR="003521C2" w:rsidRPr="000412C5">
        <w:rPr>
          <w:rFonts w:ascii="Times New Roman" w:hAnsi="Times New Roman" w:cs="Times New Roman"/>
          <w:color w:val="000000"/>
        </w:rPr>
        <w:t>Covid</w:t>
      </w:r>
      <w:proofErr w:type="spellEnd"/>
      <w:r w:rsidR="003521C2" w:rsidRPr="000412C5">
        <w:rPr>
          <w:rFonts w:ascii="Times New Roman" w:hAnsi="Times New Roman" w:cs="Times New Roman"/>
          <w:color w:val="000000"/>
        </w:rPr>
        <w:t xml:space="preserve">-19 salgınıyla mücadele kapsamında oluşan kullanılmış maske, eldiven ve diğer kişisel </w:t>
      </w:r>
      <w:proofErr w:type="gramStart"/>
      <w:r w:rsidR="003521C2" w:rsidRPr="000412C5">
        <w:rPr>
          <w:rFonts w:ascii="Times New Roman" w:hAnsi="Times New Roman" w:cs="Times New Roman"/>
          <w:color w:val="000000"/>
        </w:rPr>
        <w:t>hijyen</w:t>
      </w:r>
      <w:proofErr w:type="gramEnd"/>
      <w:r w:rsidR="003521C2" w:rsidRPr="000412C5">
        <w:rPr>
          <w:rFonts w:ascii="Times New Roman" w:hAnsi="Times New Roman" w:cs="Times New Roman"/>
          <w:color w:val="000000"/>
        </w:rPr>
        <w:t xml:space="preserve"> malzemelerinin ayrı toplanması için okul</w:t>
      </w:r>
      <w:r w:rsidR="0071095F">
        <w:rPr>
          <w:rFonts w:ascii="Times New Roman" w:hAnsi="Times New Roman" w:cs="Times New Roman"/>
          <w:color w:val="000000"/>
        </w:rPr>
        <w:t>u</w:t>
      </w:r>
      <w:r w:rsidR="003521C2" w:rsidRPr="000412C5">
        <w:rPr>
          <w:rFonts w:ascii="Times New Roman" w:hAnsi="Times New Roman" w:cs="Times New Roman"/>
          <w:color w:val="000000"/>
        </w:rPr>
        <w:t>muz girişine ve 1. Kat koridoruna pedallı, kapaklı biriktirme ekipmanı yerleştirilmiştir.</w:t>
      </w:r>
    </w:p>
    <w:p w:rsidR="00586C00" w:rsidRPr="000412C5" w:rsidRDefault="00586C00" w:rsidP="0038034D">
      <w:pPr>
        <w:pStyle w:val="normal0"/>
        <w:rPr>
          <w:rFonts w:ascii="Times New Roman" w:hAnsi="Times New Roman" w:cs="Times New Roman"/>
          <w:color w:val="000000"/>
        </w:rPr>
      </w:pPr>
      <w:r>
        <w:rPr>
          <w:rFonts w:ascii="Times New Roman" w:hAnsi="Times New Roman" w:cs="Times New Roman"/>
          <w:noProof/>
          <w:color w:val="000000"/>
        </w:rPr>
        <w:drawing>
          <wp:inline distT="0" distB="0" distL="0" distR="0">
            <wp:extent cx="1253490" cy="1327636"/>
            <wp:effectExtent l="19050" t="0" r="3810" b="0"/>
            <wp:docPr id="7" name="Resim 7" descr="C:\Users\ACER\Desktop\SIFIR ATIK\foto\20211221_11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SIFIR ATIK\foto\20211221_110602.jpg"/>
                    <pic:cNvPicPr>
                      <a:picLocks noChangeAspect="1" noChangeArrowheads="1"/>
                    </pic:cNvPicPr>
                  </pic:nvPicPr>
                  <pic:blipFill>
                    <a:blip r:embed="rId16" cstate="print"/>
                    <a:srcRect/>
                    <a:stretch>
                      <a:fillRect/>
                    </a:stretch>
                  </pic:blipFill>
                  <pic:spPr bwMode="auto">
                    <a:xfrm>
                      <a:off x="0" y="0"/>
                      <a:ext cx="1255255" cy="1329505"/>
                    </a:xfrm>
                    <a:prstGeom prst="rect">
                      <a:avLst/>
                    </a:prstGeom>
                    <a:noFill/>
                    <a:ln w="9525">
                      <a:noFill/>
                      <a:miter lim="800000"/>
                      <a:headEnd/>
                      <a:tailEnd/>
                    </a:ln>
                  </pic:spPr>
                </pic:pic>
              </a:graphicData>
            </a:graphic>
          </wp:inline>
        </w:drawing>
      </w:r>
    </w:p>
    <w:p w:rsidR="003145DA" w:rsidRPr="000412C5" w:rsidRDefault="003145DA" w:rsidP="003145DA">
      <w:pPr>
        <w:pStyle w:val="normal0"/>
        <w:rPr>
          <w:rFonts w:ascii="Times New Roman" w:hAnsi="Times New Roman" w:cs="Times New Roman"/>
          <w:color w:val="000000"/>
        </w:rPr>
      </w:pPr>
      <w:r w:rsidRPr="000412C5">
        <w:rPr>
          <w:rFonts w:ascii="Times New Roman" w:hAnsi="Times New Roman" w:cs="Times New Roman"/>
          <w:color w:val="000000"/>
        </w:rPr>
        <w:t>5- Toplama, taşıma, geçici depolama ve uygulamanın ne şekilde, ne zaman, nasıl, kimler tarafından gerçekleştirileceği, bir kaza anında yapılması gerekenler, atığın teslim edileceği yerler, sorumluları içeren bir talimatname hazırlanıp ilgili personele taahhüt edilmiştir.</w:t>
      </w:r>
    </w:p>
    <w:p w:rsidR="00C02B40" w:rsidRDefault="003145DA" w:rsidP="000412C5">
      <w:pPr>
        <w:pStyle w:val="normal0"/>
        <w:rPr>
          <w:rFonts w:ascii="Times New Roman" w:hAnsi="Times New Roman" w:cs="Times New Roman"/>
        </w:rPr>
      </w:pPr>
      <w:r w:rsidRPr="000412C5">
        <w:rPr>
          <w:rFonts w:ascii="Times New Roman" w:hAnsi="Times New Roman" w:cs="Times New Roman"/>
          <w:color w:val="000000"/>
        </w:rPr>
        <w:t>6-</w:t>
      </w:r>
      <w:r w:rsidRPr="000412C5">
        <w:rPr>
          <w:rFonts w:ascii="Times New Roman" w:hAnsi="Times New Roman" w:cs="Times New Roman"/>
        </w:rPr>
        <w:t xml:space="preserve"> Okul</w:t>
      </w:r>
      <w:r w:rsidR="00C02B40">
        <w:rPr>
          <w:rFonts w:ascii="Times New Roman" w:hAnsi="Times New Roman" w:cs="Times New Roman"/>
        </w:rPr>
        <w:t>u</w:t>
      </w:r>
      <w:r w:rsidRPr="000412C5">
        <w:rPr>
          <w:rFonts w:ascii="Times New Roman" w:hAnsi="Times New Roman" w:cs="Times New Roman"/>
        </w:rPr>
        <w:t>muzda korunaklı ve kilitli bir oda Geçici Atık Depolama Alanı olar</w:t>
      </w:r>
      <w:r w:rsidR="0071095F">
        <w:rPr>
          <w:rFonts w:ascii="Times New Roman" w:hAnsi="Times New Roman" w:cs="Times New Roman"/>
        </w:rPr>
        <w:t>ak değerlendirilmiştir. Konteynı</w:t>
      </w:r>
      <w:r w:rsidRPr="000412C5">
        <w:rPr>
          <w:rFonts w:ascii="Times New Roman" w:hAnsi="Times New Roman" w:cs="Times New Roman"/>
        </w:rPr>
        <w:t xml:space="preserve">rların üzerinde atık türleri ve atık kodları eklenmiştir. </w:t>
      </w:r>
      <w:proofErr w:type="gramStart"/>
      <w:r w:rsidR="000412C5" w:rsidRPr="000412C5">
        <w:rPr>
          <w:rFonts w:ascii="Times New Roman" w:hAnsi="Times New Roman" w:cs="Times New Roman"/>
        </w:rPr>
        <w:t>olarak</w:t>
      </w:r>
      <w:proofErr w:type="gramEnd"/>
      <w:r w:rsidR="000412C5" w:rsidRPr="000412C5">
        <w:rPr>
          <w:rFonts w:ascii="Times New Roman" w:hAnsi="Times New Roman" w:cs="Times New Roman"/>
        </w:rPr>
        <w:t xml:space="preserve"> belirlenmiştir. Sadece atık sorumlusu kontrolünde atıklar depolanmaktadır. 3</w:t>
      </w:r>
      <w:r w:rsidR="0071095F">
        <w:rPr>
          <w:rFonts w:ascii="Times New Roman" w:hAnsi="Times New Roman" w:cs="Times New Roman"/>
        </w:rPr>
        <w:t xml:space="preserve"> adet </w:t>
      </w:r>
      <w:proofErr w:type="gramStart"/>
      <w:r w:rsidR="0071095F">
        <w:rPr>
          <w:rFonts w:ascii="Times New Roman" w:hAnsi="Times New Roman" w:cs="Times New Roman"/>
        </w:rPr>
        <w:t>konteynı</w:t>
      </w:r>
      <w:r w:rsidR="000412C5" w:rsidRPr="000412C5">
        <w:rPr>
          <w:rFonts w:ascii="Times New Roman" w:hAnsi="Times New Roman" w:cs="Times New Roman"/>
        </w:rPr>
        <w:t>r  3</w:t>
      </w:r>
      <w:proofErr w:type="gramEnd"/>
      <w:r w:rsidR="000412C5" w:rsidRPr="000412C5">
        <w:rPr>
          <w:rFonts w:ascii="Times New Roman" w:hAnsi="Times New Roman" w:cs="Times New Roman"/>
        </w:rPr>
        <w:t xml:space="preserve"> adet kapaklı kova bulunmaktadır.  Kurumuzda 6 çeşit atık türü tespit edilmiştir. Pişirme alanı bulunmadığı için bitkisel atık yağ oluşmamaktadır. Atık Kartuş ve Tonerler, Elektrikli ve elektronik eşya atıklar, Aydınlatma atıklarımız için </w:t>
      </w:r>
      <w:proofErr w:type="gramStart"/>
      <w:r w:rsidR="000412C5" w:rsidRPr="000412C5">
        <w:rPr>
          <w:rFonts w:ascii="Times New Roman" w:hAnsi="Times New Roman" w:cs="Times New Roman"/>
        </w:rPr>
        <w:t>ekipmanımız</w:t>
      </w:r>
      <w:proofErr w:type="gramEnd"/>
      <w:r w:rsidR="000412C5" w:rsidRPr="000412C5">
        <w:rPr>
          <w:rFonts w:ascii="Times New Roman" w:hAnsi="Times New Roman" w:cs="Times New Roman"/>
        </w:rPr>
        <w:t xml:space="preserve"> bulunmaktadır.</w:t>
      </w:r>
    </w:p>
    <w:p w:rsidR="000412C5" w:rsidRDefault="000412C5" w:rsidP="000412C5">
      <w:pPr>
        <w:pStyle w:val="normal0"/>
        <w:rPr>
          <w:rFonts w:ascii="Times New Roman" w:hAnsi="Times New Roman" w:cs="Times New Roman"/>
        </w:rPr>
      </w:pPr>
      <w:r w:rsidRPr="000412C5">
        <w:rPr>
          <w:rFonts w:ascii="Times New Roman" w:hAnsi="Times New Roman" w:cs="Times New Roman"/>
        </w:rPr>
        <w:t xml:space="preserve"> Geçici depolama alanına alınan her bir atık etiketlenmektedir. Etiket üzerinde; 1</w:t>
      </w:r>
      <w:proofErr w:type="gramStart"/>
      <w:r w:rsidRPr="000412C5">
        <w:rPr>
          <w:rFonts w:ascii="Times New Roman" w:hAnsi="Times New Roman" w:cs="Times New Roman"/>
        </w:rPr>
        <w:t>)</w:t>
      </w:r>
      <w:proofErr w:type="gramEnd"/>
      <w:r w:rsidRPr="000412C5">
        <w:rPr>
          <w:rFonts w:ascii="Times New Roman" w:hAnsi="Times New Roman" w:cs="Times New Roman"/>
        </w:rPr>
        <w:t>Atığın atık kodu, 2)Tehlikeli atık olup olmadığı, 3)Tehlikeli atıklar için atığın tehlikelilik özellikleri ve riskleri, 4)Atığın depolama alanına giriş tarihi bilgileri yer almaktadır.</w:t>
      </w:r>
    </w:p>
    <w:p w:rsidR="00F964EB" w:rsidRDefault="00F964EB" w:rsidP="000412C5">
      <w:pPr>
        <w:pStyle w:val="normal0"/>
        <w:rPr>
          <w:rFonts w:ascii="Times New Roman" w:hAnsi="Times New Roman" w:cs="Times New Roman"/>
        </w:rPr>
      </w:pPr>
    </w:p>
    <w:p w:rsidR="00F964EB" w:rsidRDefault="00F964EB" w:rsidP="000412C5">
      <w:pPr>
        <w:pStyle w:val="normal0"/>
        <w:rPr>
          <w:rFonts w:ascii="Times New Roman" w:hAnsi="Times New Roman" w:cs="Times New Roman"/>
        </w:rPr>
      </w:pPr>
      <w:r>
        <w:rPr>
          <w:rFonts w:ascii="Times New Roman" w:hAnsi="Times New Roman" w:cs="Times New Roman"/>
          <w:noProof/>
        </w:rPr>
        <w:lastRenderedPageBreak/>
        <w:drawing>
          <wp:inline distT="0" distB="0" distL="0" distR="0">
            <wp:extent cx="1344930" cy="1428680"/>
            <wp:effectExtent l="19050" t="0" r="7620" b="0"/>
            <wp:docPr id="9" name="Resim 8" descr="C:\Users\ACER\Desktop\SIFIR ATIK\foto\20211220_12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SIFIR ATIK\foto\20211220_120759.jpg"/>
                    <pic:cNvPicPr>
                      <a:picLocks noChangeAspect="1" noChangeArrowheads="1"/>
                    </pic:cNvPicPr>
                  </pic:nvPicPr>
                  <pic:blipFill>
                    <a:blip r:embed="rId17" cstate="print"/>
                    <a:srcRect/>
                    <a:stretch>
                      <a:fillRect/>
                    </a:stretch>
                  </pic:blipFill>
                  <pic:spPr bwMode="auto">
                    <a:xfrm>
                      <a:off x="0" y="0"/>
                      <a:ext cx="1350081" cy="1434152"/>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1885950" cy="1414463"/>
            <wp:effectExtent l="19050" t="0" r="0" b="0"/>
            <wp:docPr id="10" name="Resim 9" descr="C:\Users\ACER\Desktop\SIFIR ATIK\foto\IMG-2021122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SIFIR ATIK\foto\IMG-20211221-WA0000.jpg"/>
                    <pic:cNvPicPr>
                      <a:picLocks noChangeAspect="1" noChangeArrowheads="1"/>
                    </pic:cNvPicPr>
                  </pic:nvPicPr>
                  <pic:blipFill>
                    <a:blip r:embed="rId18" cstate="print"/>
                    <a:srcRect/>
                    <a:stretch>
                      <a:fillRect/>
                    </a:stretch>
                  </pic:blipFill>
                  <pic:spPr bwMode="auto">
                    <a:xfrm>
                      <a:off x="0" y="0"/>
                      <a:ext cx="1885950" cy="1414463"/>
                    </a:xfrm>
                    <a:prstGeom prst="rect">
                      <a:avLst/>
                    </a:prstGeom>
                    <a:noFill/>
                    <a:ln w="9525">
                      <a:noFill/>
                      <a:miter lim="800000"/>
                      <a:headEnd/>
                      <a:tailEnd/>
                    </a:ln>
                  </pic:spPr>
                </pic:pic>
              </a:graphicData>
            </a:graphic>
          </wp:inline>
        </w:drawing>
      </w:r>
    </w:p>
    <w:p w:rsidR="00DD6252" w:rsidRDefault="00DD6252" w:rsidP="00DD6252">
      <w:pPr>
        <w:spacing w:after="0" w:line="240" w:lineRule="auto"/>
        <w:jc w:val="both"/>
        <w:rPr>
          <w:b/>
          <w:sz w:val="24"/>
          <w:szCs w:val="24"/>
        </w:rPr>
      </w:pPr>
      <w:r>
        <w:rPr>
          <w:b/>
          <w:sz w:val="24"/>
          <w:szCs w:val="24"/>
        </w:rPr>
        <w:t>2-İSRAFIN ÖNLENMESİ/ATIK ÖNLEME VE ATIK AZALTIMI</w:t>
      </w:r>
      <w:r w:rsidRPr="00D54474">
        <w:rPr>
          <w:b/>
          <w:sz w:val="24"/>
          <w:szCs w:val="24"/>
        </w:rPr>
        <w:t>:</w:t>
      </w:r>
    </w:p>
    <w:p w:rsidR="00DD6252" w:rsidRDefault="00DD6252" w:rsidP="00DD6252">
      <w:pPr>
        <w:spacing w:after="0" w:line="240" w:lineRule="auto"/>
        <w:jc w:val="both"/>
        <w:rPr>
          <w:b/>
          <w:sz w:val="24"/>
          <w:szCs w:val="24"/>
        </w:rPr>
      </w:pPr>
    </w:p>
    <w:tbl>
      <w:tblPr>
        <w:tblStyle w:val="TabloKlavuzu"/>
        <w:tblW w:w="9606" w:type="dxa"/>
        <w:tblLook w:val="04A0"/>
      </w:tblPr>
      <w:tblGrid>
        <w:gridCol w:w="1842"/>
        <w:gridCol w:w="7764"/>
      </w:tblGrid>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Kağıt</w:t>
            </w:r>
          </w:p>
        </w:tc>
        <w:tc>
          <w:tcPr>
            <w:tcW w:w="7764" w:type="dxa"/>
          </w:tcPr>
          <w:p w:rsidR="00DD6252" w:rsidRDefault="00DD6252" w:rsidP="00334FD3">
            <w:pPr>
              <w:jc w:val="both"/>
            </w:pPr>
            <w:r>
              <w:t xml:space="preserve">• Masa altı ve sınıf içi çöp kovalarının kaldırılması </w:t>
            </w:r>
          </w:p>
          <w:p w:rsidR="00DD6252" w:rsidRDefault="00DD6252" w:rsidP="00334FD3">
            <w:pPr>
              <w:jc w:val="both"/>
            </w:pPr>
            <w:r>
              <w:t xml:space="preserve">• Yazışmaların elektronik olarak yapılması </w:t>
            </w:r>
          </w:p>
          <w:p w:rsidR="00DD6252" w:rsidRDefault="00DD6252" w:rsidP="00334FD3">
            <w:pPr>
              <w:jc w:val="both"/>
            </w:pPr>
            <w:r>
              <w:t xml:space="preserve">• Bilgisayarların, yazıcıların ve fotokopi </w:t>
            </w:r>
            <w:proofErr w:type="spellStart"/>
            <w:r>
              <w:t>makinalarının</w:t>
            </w:r>
            <w:proofErr w:type="spellEnd"/>
            <w:r>
              <w:t xml:space="preserve"> çift taraflı baskı için ayarlanması </w:t>
            </w:r>
          </w:p>
          <w:p w:rsidR="00DD6252" w:rsidRDefault="00DD6252" w:rsidP="00334FD3">
            <w:pPr>
              <w:jc w:val="both"/>
            </w:pPr>
            <w:r>
              <w:t xml:space="preserve">• Ofislerde münferit yazıcı ve fotokopi </w:t>
            </w:r>
            <w:proofErr w:type="spellStart"/>
            <w:r>
              <w:t>makinası</w:t>
            </w:r>
            <w:proofErr w:type="spellEnd"/>
            <w:r>
              <w:t xml:space="preserve"> yerine ortak kullanıma uygun, personel kimlik kartıyla çalışan, işlem öncesi iptal imkanı tanıyan, gün içerisinde alınmayan çıktıları kendiliğinden iptal eden yazıcı ve fotokopi </w:t>
            </w:r>
            <w:proofErr w:type="spellStart"/>
            <w:r>
              <w:t>makinası</w:t>
            </w:r>
            <w:proofErr w:type="spellEnd"/>
            <w:r>
              <w:t xml:space="preserve"> kullanılması </w:t>
            </w:r>
          </w:p>
          <w:p w:rsidR="00DD6252" w:rsidRDefault="00DD6252" w:rsidP="00334FD3">
            <w:pPr>
              <w:jc w:val="both"/>
            </w:pPr>
            <w:r>
              <w:t xml:space="preserve">• Tek tarafı basılı kağıtların müsvedde olarak kullanımı </w:t>
            </w:r>
          </w:p>
          <w:p w:rsidR="00DD6252" w:rsidRDefault="00DD6252" w:rsidP="00334FD3">
            <w:pPr>
              <w:jc w:val="both"/>
              <w:rPr>
                <w:sz w:val="24"/>
                <w:szCs w:val="24"/>
              </w:rPr>
            </w:pPr>
            <w:r>
              <w:t>• Basılacak broşür, katalog vb. sayısının asgariye indirilmesi, mümkünse web sayfasından erişimin sağlanması</w:t>
            </w:r>
          </w:p>
        </w:tc>
      </w:tr>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Plastik</w:t>
            </w:r>
          </w:p>
        </w:tc>
        <w:tc>
          <w:tcPr>
            <w:tcW w:w="7764" w:type="dxa"/>
          </w:tcPr>
          <w:p w:rsidR="00DD6252" w:rsidRDefault="00DD6252" w:rsidP="00334FD3">
            <w:pPr>
              <w:jc w:val="both"/>
            </w:pPr>
            <w:r>
              <w:t xml:space="preserve">Mürekkep kartuşu ve keçe ucundan dolayı doğrudan plastik atık olarak değerlendirilemeyen kullanılmış kalemlerin azaltılması için yeniden doldurulabilir kalemlerin ve akıllı tahtaların kullanımı </w:t>
            </w:r>
          </w:p>
          <w:p w:rsidR="00DD6252" w:rsidRDefault="00DD6252" w:rsidP="00334FD3">
            <w:pPr>
              <w:jc w:val="both"/>
            </w:pPr>
            <w:r>
              <w:t xml:space="preserve">• </w:t>
            </w:r>
            <w:proofErr w:type="spellStart"/>
            <w:r>
              <w:t>Ksilen</w:t>
            </w:r>
            <w:proofErr w:type="spellEnd"/>
            <w:r>
              <w:t xml:space="preserve"> içermeyen, </w:t>
            </w:r>
            <w:proofErr w:type="spellStart"/>
            <w:r>
              <w:t>toksik</w:t>
            </w:r>
            <w:proofErr w:type="spellEnd"/>
            <w:r>
              <w:t xml:space="preserve"> olmayan kalemlerin tercih edilmesi </w:t>
            </w:r>
          </w:p>
          <w:p w:rsidR="00DD6252" w:rsidRDefault="00DD6252" w:rsidP="00334FD3">
            <w:pPr>
              <w:jc w:val="both"/>
            </w:pPr>
            <w:r>
              <w:t xml:space="preserve">• Tek kullanımlık plastik tabak, bardak, çatal kaşık yerine yeniden kullanılabilir olanların tercih edilmesi </w:t>
            </w:r>
          </w:p>
          <w:p w:rsidR="00DD6252" w:rsidRDefault="00DD6252" w:rsidP="00334FD3">
            <w:pPr>
              <w:jc w:val="both"/>
            </w:pPr>
            <w:r>
              <w:t xml:space="preserve">• Plastik şişelerdeki sular yerine katlara hijyenik su otomatları yerleştirilmesi, personelin kendi bardaklarını veya mutfakta bulunan bardakları kullanması </w:t>
            </w:r>
          </w:p>
          <w:p w:rsidR="00DD6252" w:rsidRDefault="00DD6252" w:rsidP="00334FD3">
            <w:pPr>
              <w:jc w:val="both"/>
            </w:pPr>
            <w:r>
              <w:t>• Plastik dosya, sunum dosyası kullanımının azaltılması</w:t>
            </w:r>
          </w:p>
        </w:tc>
      </w:tr>
      <w:tr w:rsidR="00DD6252" w:rsidTr="00DD6252">
        <w:tc>
          <w:tcPr>
            <w:tcW w:w="1842" w:type="dxa"/>
          </w:tcPr>
          <w:p w:rsidR="00DD6252" w:rsidRDefault="00DD6252" w:rsidP="00334FD3">
            <w:pPr>
              <w:jc w:val="both"/>
              <w:rPr>
                <w:sz w:val="24"/>
                <w:szCs w:val="24"/>
              </w:rPr>
            </w:pPr>
            <w:r>
              <w:rPr>
                <w:sz w:val="24"/>
                <w:szCs w:val="24"/>
              </w:rPr>
              <w:t>Atık Pil</w:t>
            </w:r>
          </w:p>
        </w:tc>
        <w:tc>
          <w:tcPr>
            <w:tcW w:w="7764" w:type="dxa"/>
          </w:tcPr>
          <w:p w:rsidR="00DD6252" w:rsidRDefault="00DD6252" w:rsidP="00334FD3">
            <w:pPr>
              <w:jc w:val="both"/>
            </w:pPr>
            <w:r w:rsidRPr="00DD6252">
              <w:t xml:space="preserve">Atık pil </w:t>
            </w:r>
            <w:proofErr w:type="spellStart"/>
            <w:r w:rsidRPr="00DD6252">
              <w:t>azaltımı</w:t>
            </w:r>
            <w:proofErr w:type="spellEnd"/>
            <w:r w:rsidRPr="00DD6252">
              <w:t xml:space="preserve"> için şarj edilebilir pillerin tercih edilmesi,</w:t>
            </w:r>
          </w:p>
        </w:tc>
      </w:tr>
      <w:tr w:rsidR="00DD6252" w:rsidTr="00DD6252">
        <w:tc>
          <w:tcPr>
            <w:tcW w:w="1842" w:type="dxa"/>
          </w:tcPr>
          <w:p w:rsidR="00DD6252" w:rsidRDefault="00DD6252" w:rsidP="00334FD3">
            <w:pPr>
              <w:jc w:val="both"/>
              <w:rPr>
                <w:sz w:val="24"/>
                <w:szCs w:val="24"/>
              </w:rPr>
            </w:pPr>
          </w:p>
          <w:p w:rsidR="00DD6252" w:rsidRDefault="00DD6252" w:rsidP="00334FD3">
            <w:pPr>
              <w:jc w:val="both"/>
              <w:rPr>
                <w:sz w:val="24"/>
                <w:szCs w:val="24"/>
              </w:rPr>
            </w:pPr>
          </w:p>
          <w:p w:rsidR="00DD6252" w:rsidRDefault="00DD6252" w:rsidP="00334FD3">
            <w:pPr>
              <w:jc w:val="both"/>
              <w:rPr>
                <w:sz w:val="24"/>
                <w:szCs w:val="24"/>
              </w:rPr>
            </w:pPr>
            <w:r>
              <w:rPr>
                <w:sz w:val="24"/>
                <w:szCs w:val="24"/>
              </w:rPr>
              <w:t>Toner Kartuş/E-Atık/Aydınlatma Ekipmanı</w:t>
            </w:r>
          </w:p>
        </w:tc>
        <w:tc>
          <w:tcPr>
            <w:tcW w:w="7764" w:type="dxa"/>
          </w:tcPr>
          <w:p w:rsidR="00DD6252" w:rsidRDefault="00DD6252" w:rsidP="00DD6252">
            <w:pPr>
              <w:jc w:val="both"/>
            </w:pPr>
            <w:r>
              <w:t>• Tekrar doldurulabilen kartuş kullanılması</w:t>
            </w:r>
          </w:p>
          <w:p w:rsidR="00DD6252" w:rsidRDefault="00DD6252" w:rsidP="00DD6252">
            <w:pPr>
              <w:jc w:val="both"/>
            </w:pPr>
            <w:r>
              <w:t xml:space="preserve">• Yüksek çözünürlük yerine “taslak” </w:t>
            </w:r>
            <w:proofErr w:type="spellStart"/>
            <w:r>
              <w:t>modunda</w:t>
            </w:r>
            <w:proofErr w:type="spellEnd"/>
            <w:r>
              <w:t xml:space="preserve"> çıktı alınması</w:t>
            </w:r>
          </w:p>
          <w:p w:rsidR="00DD6252" w:rsidRDefault="00DD6252" w:rsidP="00DD6252">
            <w:pPr>
              <w:jc w:val="both"/>
            </w:pPr>
            <w:r>
              <w:t>• Yazıcı özelliklerini siyah beyaza göre ayarlayarak yalnızca</w:t>
            </w:r>
          </w:p>
          <w:p w:rsidR="00DD6252" w:rsidRDefault="00DD6252" w:rsidP="00DD6252">
            <w:pPr>
              <w:jc w:val="both"/>
            </w:pPr>
            <w:r>
              <w:t>gerekli olması durumunda renkli çıktı alınması</w:t>
            </w:r>
          </w:p>
          <w:p w:rsidR="00DD6252" w:rsidRDefault="00DD6252" w:rsidP="00DD6252">
            <w:pPr>
              <w:jc w:val="both"/>
            </w:pPr>
            <w:r>
              <w:t>• Çıktıların tasarruflu yazı tipinde alınması</w:t>
            </w:r>
          </w:p>
          <w:p w:rsidR="00DD6252" w:rsidRDefault="00DD6252" w:rsidP="00DD6252">
            <w:pPr>
              <w:jc w:val="both"/>
            </w:pPr>
            <w:r>
              <w:t>• Yazışmaların elektronik ortamda yapılması ile fotokopi</w:t>
            </w:r>
          </w:p>
          <w:p w:rsidR="00DD6252" w:rsidRDefault="00DD6252" w:rsidP="00DD6252">
            <w:pPr>
              <w:jc w:val="both"/>
            </w:pPr>
            <w:proofErr w:type="spellStart"/>
            <w:r>
              <w:t>makinalarına</w:t>
            </w:r>
            <w:proofErr w:type="spellEnd"/>
            <w:r>
              <w:t xml:space="preserve"> olan ihtiyacın azaltılması</w:t>
            </w:r>
          </w:p>
          <w:p w:rsidR="00DD6252" w:rsidRDefault="00DD6252" w:rsidP="00DD6252">
            <w:pPr>
              <w:jc w:val="both"/>
            </w:pPr>
            <w:r>
              <w:t xml:space="preserve">“Lambayı değil aydınlatmayı satın alın” yaklaşımıyla ürün tedarik edilerek sonrasında oluşan atığın yönetilmesi yerine ihtiyaç duyulan hizmetin satın alınması </w:t>
            </w:r>
          </w:p>
          <w:p w:rsidR="00DD6252" w:rsidRDefault="00DD6252" w:rsidP="00DD6252">
            <w:pPr>
              <w:jc w:val="both"/>
            </w:pPr>
            <w:r>
              <w:t xml:space="preserve">• Tamir edilebilir, tekrar kullanılabilir ürünlerin tercih edilmesi, </w:t>
            </w:r>
          </w:p>
          <w:p w:rsidR="00DD6252" w:rsidRDefault="00DD6252" w:rsidP="00DD6252">
            <w:pPr>
              <w:jc w:val="both"/>
            </w:pPr>
            <w:r>
              <w:t>• Ürünlerin ömrünün uzatılması için, periyodik bakımlarının aksatılmadan yapılması,</w:t>
            </w:r>
          </w:p>
          <w:p w:rsidR="00DD6252" w:rsidRPr="00DD6252" w:rsidRDefault="00DD6252" w:rsidP="00DD6252">
            <w:pPr>
              <w:jc w:val="both"/>
            </w:pPr>
            <w:r>
              <w:t xml:space="preserve"> • Atık pil </w:t>
            </w:r>
            <w:proofErr w:type="spellStart"/>
            <w:r>
              <w:t>azaltımı</w:t>
            </w:r>
            <w:proofErr w:type="spellEnd"/>
            <w:r>
              <w:t xml:space="preserve"> için şarj edilebilir pillerin tercih edilmesi,</w:t>
            </w:r>
          </w:p>
        </w:tc>
      </w:tr>
    </w:tbl>
    <w:p w:rsidR="00DD6252" w:rsidRDefault="00DD6252" w:rsidP="00334FD3">
      <w:pPr>
        <w:spacing w:after="0" w:line="240" w:lineRule="auto"/>
        <w:jc w:val="both"/>
        <w:rPr>
          <w:sz w:val="24"/>
          <w:szCs w:val="24"/>
        </w:rPr>
      </w:pPr>
    </w:p>
    <w:p w:rsidR="006C5F0C" w:rsidRDefault="006C5F0C" w:rsidP="006C5F0C">
      <w:pPr>
        <w:spacing w:after="0" w:line="240" w:lineRule="auto"/>
        <w:jc w:val="both"/>
        <w:rPr>
          <w:sz w:val="24"/>
          <w:szCs w:val="24"/>
        </w:rPr>
      </w:pPr>
    </w:p>
    <w:p w:rsidR="003E4401" w:rsidRDefault="007F2F9C" w:rsidP="003E4401">
      <w:pPr>
        <w:rPr>
          <w:rFonts w:ascii="Times New Roman" w:hAnsi="Times New Roman" w:cs="Times New Roman"/>
          <w:sz w:val="24"/>
          <w:szCs w:val="24"/>
        </w:rPr>
      </w:pPr>
      <w:r>
        <w:rPr>
          <w:sz w:val="24"/>
          <w:szCs w:val="24"/>
        </w:rPr>
        <w:t xml:space="preserve">    </w:t>
      </w:r>
      <w:r w:rsidR="003E4401">
        <w:rPr>
          <w:sz w:val="24"/>
          <w:szCs w:val="24"/>
        </w:rPr>
        <w:t xml:space="preserve">              </w:t>
      </w:r>
      <w:r w:rsidR="003E4401">
        <w:rPr>
          <w:rFonts w:ascii="Times New Roman" w:hAnsi="Times New Roman" w:cs="Times New Roman"/>
          <w:sz w:val="24"/>
          <w:szCs w:val="24"/>
        </w:rPr>
        <w:t xml:space="preserve">Esin AKPINAR                                         </w:t>
      </w:r>
      <w:r w:rsidR="003E4401">
        <w:rPr>
          <w:rFonts w:ascii="Times New Roman" w:hAnsi="Times New Roman" w:cs="Times New Roman"/>
          <w:sz w:val="24"/>
          <w:szCs w:val="24"/>
        </w:rPr>
        <w:tab/>
        <w:t xml:space="preserve"> Hilal SEVEN                             </w:t>
      </w:r>
    </w:p>
    <w:p w:rsidR="003E4401" w:rsidRDefault="003E4401" w:rsidP="003E4401">
      <w:pPr>
        <w:rPr>
          <w:rFonts w:ascii="Times New Roman" w:hAnsi="Times New Roman" w:cs="Times New Roman"/>
          <w:sz w:val="24"/>
          <w:szCs w:val="24"/>
        </w:rPr>
      </w:pPr>
      <w:r>
        <w:rPr>
          <w:rFonts w:ascii="Times New Roman" w:hAnsi="Times New Roman" w:cs="Times New Roman"/>
          <w:sz w:val="24"/>
          <w:szCs w:val="24"/>
        </w:rPr>
        <w:t xml:space="preserve">      </w:t>
      </w:r>
      <w:r>
        <w:rPr>
          <w:sz w:val="20"/>
          <w:szCs w:val="20"/>
        </w:rPr>
        <w:t>Sıfır Atık Yönetim</w:t>
      </w:r>
      <w:r w:rsidRPr="00BC492E">
        <w:rPr>
          <w:sz w:val="20"/>
          <w:szCs w:val="20"/>
        </w:rPr>
        <w:t xml:space="preserve"> Sorumlu</w:t>
      </w:r>
      <w:r>
        <w:rPr>
          <w:sz w:val="20"/>
          <w:szCs w:val="20"/>
        </w:rPr>
        <w:t>su( Asil)</w:t>
      </w:r>
      <w:r w:rsidRPr="003E4401">
        <w:rPr>
          <w:rFonts w:ascii="Times New Roman" w:hAnsi="Times New Roman" w:cs="Times New Roman"/>
          <w:sz w:val="24"/>
          <w:szCs w:val="24"/>
        </w:rPr>
        <w:t xml:space="preserve"> </w:t>
      </w:r>
      <w:r>
        <w:rPr>
          <w:rFonts w:ascii="Times New Roman" w:hAnsi="Times New Roman" w:cs="Times New Roman"/>
          <w:sz w:val="24"/>
          <w:szCs w:val="24"/>
        </w:rPr>
        <w:t xml:space="preserve">                               </w:t>
      </w:r>
      <w:r>
        <w:rPr>
          <w:sz w:val="20"/>
          <w:szCs w:val="20"/>
        </w:rPr>
        <w:t>Sıfır Atık Yönetim</w:t>
      </w:r>
      <w:r w:rsidRPr="00BC492E">
        <w:rPr>
          <w:sz w:val="20"/>
          <w:szCs w:val="20"/>
        </w:rPr>
        <w:t xml:space="preserve"> Sorumlu</w:t>
      </w:r>
      <w:r>
        <w:rPr>
          <w:sz w:val="20"/>
          <w:szCs w:val="20"/>
        </w:rPr>
        <w:t>su</w:t>
      </w:r>
      <w:r w:rsidRPr="00D430BB">
        <w:rPr>
          <w:sz w:val="20"/>
          <w:szCs w:val="20"/>
        </w:rPr>
        <w:t xml:space="preserve"> </w:t>
      </w:r>
      <w:r>
        <w:rPr>
          <w:sz w:val="20"/>
          <w:szCs w:val="20"/>
        </w:rPr>
        <w:t>(</w:t>
      </w:r>
      <w:r w:rsidRPr="00D430BB">
        <w:rPr>
          <w:sz w:val="20"/>
          <w:szCs w:val="20"/>
        </w:rPr>
        <w:t>Yedek</w:t>
      </w:r>
      <w:r>
        <w:rPr>
          <w:sz w:val="20"/>
          <w:szCs w:val="20"/>
        </w:rPr>
        <w:t>)</w:t>
      </w:r>
      <w:r>
        <w:rPr>
          <w:rFonts w:ascii="Times New Roman" w:hAnsi="Times New Roman" w:cs="Times New Roman"/>
          <w:sz w:val="24"/>
          <w:szCs w:val="24"/>
        </w:rPr>
        <w:t xml:space="preserve">                            </w:t>
      </w:r>
    </w:p>
    <w:p w:rsidR="003E4401" w:rsidRDefault="003E4401" w:rsidP="003E4401">
      <w:pPr>
        <w:rPr>
          <w:rFonts w:ascii="Times New Roman" w:hAnsi="Times New Roman" w:cs="Times New Roman"/>
          <w:sz w:val="24"/>
          <w:szCs w:val="24"/>
        </w:rPr>
      </w:pPr>
      <w:r>
        <w:rPr>
          <w:rFonts w:ascii="Times New Roman" w:hAnsi="Times New Roman" w:cs="Times New Roman"/>
          <w:sz w:val="24"/>
          <w:szCs w:val="24"/>
        </w:rPr>
        <w:t xml:space="preserve">     </w:t>
      </w:r>
    </w:p>
    <w:p w:rsidR="003E4401" w:rsidRDefault="003E4401" w:rsidP="003E4401">
      <w:pPr>
        <w:rPr>
          <w:rFonts w:ascii="Times New Roman" w:hAnsi="Times New Roman" w:cs="Times New Roman"/>
          <w:sz w:val="24"/>
          <w:szCs w:val="24"/>
        </w:rPr>
      </w:pPr>
    </w:p>
    <w:p w:rsidR="003E4401" w:rsidRDefault="003E4401" w:rsidP="003E4401">
      <w:pPr>
        <w:rPr>
          <w:rFonts w:ascii="Times New Roman" w:hAnsi="Times New Roman" w:cs="Times New Roman"/>
          <w:sz w:val="24"/>
          <w:szCs w:val="24"/>
        </w:rPr>
      </w:pPr>
    </w:p>
    <w:p w:rsidR="003E4401" w:rsidRDefault="003E4401" w:rsidP="003E4401">
      <w:pPr>
        <w:spacing w:after="0" w:line="240" w:lineRule="auto"/>
        <w:rPr>
          <w:sz w:val="24"/>
          <w:szCs w:val="24"/>
          <w:lang w:eastAsia="tr-TR"/>
        </w:rPr>
      </w:pPr>
      <w:r>
        <w:rPr>
          <w:rFonts w:ascii="Times New Roman" w:hAnsi="Times New Roman" w:cs="Times New Roman"/>
          <w:sz w:val="24"/>
          <w:szCs w:val="24"/>
        </w:rPr>
        <w:t xml:space="preserve">                      Dilek KAYA</w:t>
      </w:r>
      <w:r>
        <w:rPr>
          <w:sz w:val="24"/>
          <w:szCs w:val="24"/>
        </w:rPr>
        <w:t xml:space="preserve">                                                           İsmet KAYA                                                                                         </w:t>
      </w:r>
    </w:p>
    <w:p w:rsidR="003E4401" w:rsidRDefault="003E4401" w:rsidP="003E4401">
      <w:pPr>
        <w:rPr>
          <w:rFonts w:ascii="Times New Roman" w:hAnsi="Times New Roman" w:cs="Times New Roman"/>
          <w:sz w:val="24"/>
          <w:szCs w:val="24"/>
        </w:rPr>
      </w:pPr>
      <w:r>
        <w:rPr>
          <w:sz w:val="24"/>
          <w:szCs w:val="24"/>
          <w:lang w:eastAsia="tr-TR"/>
        </w:rPr>
        <w:t xml:space="preserve">                          </w:t>
      </w:r>
      <w:r>
        <w:rPr>
          <w:rFonts w:ascii="Times New Roman" w:hAnsi="Times New Roman" w:cs="Times New Roman"/>
          <w:sz w:val="24"/>
          <w:szCs w:val="24"/>
        </w:rPr>
        <w:t>Müdür Yrd.</w:t>
      </w:r>
      <w:r>
        <w:rPr>
          <w:sz w:val="24"/>
          <w:szCs w:val="24"/>
          <w:lang w:eastAsia="tr-TR"/>
        </w:rPr>
        <w:t xml:space="preserve">                                                           Okul Müdürü</w:t>
      </w:r>
    </w:p>
    <w:p w:rsidR="003E4401" w:rsidRDefault="003E4401" w:rsidP="003E4401">
      <w:pPr>
        <w:rPr>
          <w:rFonts w:ascii="Times New Roman" w:hAnsi="Times New Roman" w:cs="Times New Roman"/>
          <w:sz w:val="24"/>
          <w:szCs w:val="24"/>
        </w:rPr>
      </w:pPr>
      <w:r>
        <w:rPr>
          <w:rFonts w:ascii="Times New Roman" w:hAnsi="Times New Roman" w:cs="Times New Roman"/>
          <w:sz w:val="24"/>
          <w:szCs w:val="24"/>
        </w:rPr>
        <w:tab/>
      </w:r>
    </w:p>
    <w:p w:rsidR="003E4401" w:rsidRDefault="003E4401" w:rsidP="003E4401">
      <w:pPr>
        <w:jc w:val="both"/>
        <w:rPr>
          <w:rFonts w:ascii="Arial" w:hAnsi="Arial" w:cs="Arial"/>
          <w:color w:val="333333"/>
          <w:sz w:val="20"/>
          <w:szCs w:val="20"/>
          <w:shd w:val="clear" w:color="auto" w:fill="F8F5FE"/>
        </w:rPr>
      </w:pPr>
    </w:p>
    <w:p w:rsidR="003E4401" w:rsidRDefault="003E4401" w:rsidP="003E4401">
      <w:pPr>
        <w:jc w:val="both"/>
        <w:rPr>
          <w:rFonts w:ascii="Arial" w:hAnsi="Arial" w:cs="Arial"/>
          <w:color w:val="333333"/>
          <w:sz w:val="20"/>
          <w:szCs w:val="20"/>
          <w:shd w:val="clear" w:color="auto" w:fill="F8F5FE"/>
        </w:rPr>
      </w:pPr>
    </w:p>
    <w:p w:rsidR="006C5F0C" w:rsidRDefault="007F2F9C" w:rsidP="006C5F0C">
      <w:pPr>
        <w:spacing w:after="0" w:line="240" w:lineRule="auto"/>
        <w:jc w:val="both"/>
        <w:rPr>
          <w:sz w:val="24"/>
          <w:szCs w:val="24"/>
        </w:rPr>
      </w:pPr>
      <w:r>
        <w:rPr>
          <w:sz w:val="24"/>
          <w:szCs w:val="24"/>
        </w:rPr>
        <w:t xml:space="preserve">                </w:t>
      </w: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C82E2A" w:rsidP="00444A07">
      <w:pPr>
        <w:jc w:val="both"/>
        <w:rPr>
          <w:rFonts w:ascii="Arial" w:hAnsi="Arial" w:cs="Arial"/>
          <w:color w:val="333333"/>
          <w:sz w:val="20"/>
          <w:szCs w:val="20"/>
          <w:shd w:val="clear" w:color="auto" w:fill="F8F5FE"/>
        </w:rPr>
      </w:pPr>
      <w:r w:rsidRPr="00C82E2A">
        <w:rPr>
          <w:rFonts w:ascii="Arial" w:hAnsi="Arial" w:cs="Arial"/>
          <w:noProof/>
          <w:color w:val="333333"/>
          <w:sz w:val="20"/>
          <w:szCs w:val="20"/>
          <w:shd w:val="clear" w:color="auto" w:fill="F8F5FE"/>
          <w:lang w:eastAsia="tr-TR"/>
        </w:rPr>
        <w:drawing>
          <wp:inline distT="0" distB="0" distL="0" distR="0">
            <wp:extent cx="1228725" cy="781283"/>
            <wp:effectExtent l="0" t="0" r="0" b="0"/>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908" cy="782035"/>
                    </a:xfrm>
                    <a:prstGeom prst="rect">
                      <a:avLst/>
                    </a:prstGeom>
                    <a:noFill/>
                    <a:ln>
                      <a:noFill/>
                    </a:ln>
                    <a:extLst/>
                  </pic:spPr>
                </pic:pic>
              </a:graphicData>
            </a:graphic>
          </wp:inline>
        </w:drawing>
      </w:r>
      <w:r>
        <w:rPr>
          <w:rFonts w:ascii="Arial" w:hAnsi="Arial" w:cs="Arial"/>
          <w:color w:val="333333"/>
          <w:sz w:val="20"/>
          <w:szCs w:val="20"/>
          <w:shd w:val="clear" w:color="auto" w:fill="F8F5FE"/>
        </w:rPr>
        <w:t xml:space="preserve">                                            </w:t>
      </w:r>
      <w:r w:rsidRPr="00C82E2A">
        <w:rPr>
          <w:rFonts w:ascii="Arial" w:hAnsi="Arial" w:cs="Arial"/>
          <w:noProof/>
          <w:color w:val="333333"/>
          <w:sz w:val="20"/>
          <w:szCs w:val="20"/>
          <w:shd w:val="clear" w:color="auto" w:fill="F8F5FE"/>
          <w:lang w:eastAsia="tr-TR"/>
        </w:rPr>
        <w:drawing>
          <wp:inline distT="0" distB="0" distL="0" distR="0">
            <wp:extent cx="735330" cy="678180"/>
            <wp:effectExtent l="19050" t="0" r="7620" b="0"/>
            <wp:docPr id="17" name="Resim 1" descr="C:\Users\ACER\Desktop\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CER\Desktop\1.png"/>
                    <pic:cNvPicPr>
                      <a:picLocks noChangeArrowheads="1"/>
                    </pic:cNvPicPr>
                  </pic:nvPicPr>
                  <pic:blipFill>
                    <a:blip r:embed="rId8" cstate="print"/>
                    <a:srcRect/>
                    <a:stretch>
                      <a:fillRect/>
                    </a:stretch>
                  </pic:blipFill>
                  <pic:spPr bwMode="auto">
                    <a:xfrm>
                      <a:off x="0" y="0"/>
                      <a:ext cx="735330" cy="678180"/>
                    </a:xfrm>
                    <a:prstGeom prst="rect">
                      <a:avLst/>
                    </a:prstGeom>
                    <a:noFill/>
                    <a:ln w="9525">
                      <a:noFill/>
                      <a:miter lim="800000"/>
                      <a:headEnd/>
                      <a:tailEnd/>
                    </a:ln>
                  </pic:spPr>
                </pic:pic>
              </a:graphicData>
            </a:graphic>
          </wp:inline>
        </w:drawing>
      </w:r>
      <w:r>
        <w:rPr>
          <w:rFonts w:ascii="Arial" w:hAnsi="Arial" w:cs="Arial"/>
          <w:color w:val="333333"/>
          <w:sz w:val="20"/>
          <w:szCs w:val="20"/>
          <w:shd w:val="clear" w:color="auto" w:fill="F8F5FE"/>
        </w:rPr>
        <w:t xml:space="preserve">                                                         </w:t>
      </w:r>
      <w:r w:rsidRPr="00C82E2A">
        <w:rPr>
          <w:rFonts w:ascii="Arial" w:hAnsi="Arial" w:cs="Arial"/>
          <w:noProof/>
          <w:color w:val="333333"/>
          <w:sz w:val="20"/>
          <w:szCs w:val="20"/>
          <w:shd w:val="clear" w:color="auto" w:fill="F8F5FE"/>
          <w:lang w:eastAsia="tr-TR"/>
        </w:rPr>
        <w:drawing>
          <wp:inline distT="0" distB="0" distL="0" distR="0">
            <wp:extent cx="714375" cy="714375"/>
            <wp:effectExtent l="19050" t="0" r="9525" b="0"/>
            <wp:docPr id="18" name="Picture 2" descr="C:\Users\ebru.caki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ebru.cakir\Desktop\images.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134" cy="712134"/>
                    </a:xfrm>
                    <a:prstGeom prst="rect">
                      <a:avLst/>
                    </a:prstGeom>
                    <a:noFill/>
                    <a:ln>
                      <a:noFill/>
                    </a:ln>
                    <a:extLst/>
                  </pic:spPr>
                </pic:pic>
              </a:graphicData>
            </a:graphic>
          </wp:inline>
        </w:drawing>
      </w:r>
    </w:p>
    <w:p w:rsidR="00C82E2A" w:rsidRPr="00A614FC" w:rsidRDefault="00C82E2A" w:rsidP="00C82E2A">
      <w:pPr>
        <w:tabs>
          <w:tab w:val="center" w:pos="4536"/>
          <w:tab w:val="left" w:pos="6060"/>
        </w:tabs>
        <w:spacing w:after="0" w:line="240" w:lineRule="auto"/>
        <w:jc w:val="center"/>
        <w:rPr>
          <w:rFonts w:cs="Times New Roman"/>
          <w:b/>
          <w:sz w:val="32"/>
          <w:szCs w:val="32"/>
        </w:rPr>
      </w:pPr>
      <w:r>
        <w:rPr>
          <w:rFonts w:cs="Times New Roman"/>
          <w:b/>
          <w:sz w:val="32"/>
          <w:szCs w:val="32"/>
        </w:rPr>
        <w:t>MANGALDAĞI ORTAOKULU</w:t>
      </w:r>
    </w:p>
    <w:p w:rsidR="00C82E2A" w:rsidRPr="002459B5" w:rsidRDefault="00C82E2A" w:rsidP="00C82E2A">
      <w:pPr>
        <w:spacing w:after="0" w:line="240" w:lineRule="auto"/>
        <w:jc w:val="center"/>
        <w:rPr>
          <w:rFonts w:cs="Times New Roman"/>
          <w:b/>
          <w:sz w:val="24"/>
          <w:szCs w:val="24"/>
        </w:rPr>
      </w:pPr>
      <w:r w:rsidRPr="002459B5">
        <w:rPr>
          <w:rFonts w:cs="Times New Roman"/>
          <w:b/>
          <w:sz w:val="24"/>
          <w:szCs w:val="24"/>
        </w:rPr>
        <w:t>SIFIR ATIK YÖNETİM SİSTEMİ TALİMATNAMESİ</w:t>
      </w:r>
    </w:p>
    <w:p w:rsidR="00C82E2A" w:rsidRDefault="00C82E2A" w:rsidP="00C82E2A">
      <w:pPr>
        <w:pStyle w:val="ListeParagraf"/>
        <w:spacing w:after="0" w:line="240" w:lineRule="auto"/>
        <w:rPr>
          <w:rFonts w:cs="Times New Roman"/>
          <w:b/>
          <w:sz w:val="24"/>
          <w:szCs w:val="24"/>
        </w:rPr>
      </w:pPr>
    </w:p>
    <w:p w:rsidR="00C82E2A" w:rsidRDefault="00C82E2A" w:rsidP="00C82E2A">
      <w:pPr>
        <w:pStyle w:val="ListeParagraf"/>
        <w:spacing w:after="0" w:line="240" w:lineRule="auto"/>
        <w:ind w:left="0"/>
        <w:jc w:val="both"/>
        <w:rPr>
          <w:rFonts w:cs="Times New Roman"/>
          <w:sz w:val="24"/>
          <w:szCs w:val="24"/>
        </w:rPr>
      </w:pPr>
      <w:proofErr w:type="gramStart"/>
      <w:r w:rsidRPr="00654EE1">
        <w:rPr>
          <w:rFonts w:cs="Times New Roman"/>
          <w:b/>
          <w:sz w:val="24"/>
          <w:szCs w:val="24"/>
        </w:rPr>
        <w:t>A</w:t>
      </w:r>
      <w:r>
        <w:rPr>
          <w:rFonts w:cs="Times New Roman"/>
          <w:b/>
          <w:sz w:val="24"/>
          <w:szCs w:val="24"/>
        </w:rPr>
        <w:t>MAÇ:</w:t>
      </w:r>
      <w:r w:rsidRPr="00654EE1">
        <w:rPr>
          <w:rFonts w:cs="Times New Roman"/>
          <w:sz w:val="24"/>
          <w:szCs w:val="24"/>
        </w:rPr>
        <w:t xml:space="preserve"> </w:t>
      </w:r>
      <w:r>
        <w:rPr>
          <w:rFonts w:cs="Times New Roman"/>
          <w:sz w:val="24"/>
          <w:szCs w:val="24"/>
        </w:rPr>
        <w:t xml:space="preserve">Bu talimatnamenin amacı; </w:t>
      </w:r>
      <w:r w:rsidRPr="002459B5">
        <w:rPr>
          <w:rFonts w:cs="Times New Roman"/>
          <w:sz w:val="24"/>
          <w:szCs w:val="24"/>
        </w:rPr>
        <w:t xml:space="preserve">İsrafın önlenmesini, kaynakların daha verimli kullanılmasını, atık oluşum sebeplerinin gözden geçirilerek atık oluşumunun engellenmesi veya minimize edilmesi, atığın oluşması durumunda ise kaynağında ayrı toplanması ve geri kazanımının sağlanmasını kapsayan atık yönetim felsefesi olarak tanımlanan bir hedef olan </w:t>
      </w:r>
      <w:r w:rsidRPr="002459B5">
        <w:rPr>
          <w:rFonts w:cs="Times New Roman"/>
          <w:b/>
          <w:sz w:val="24"/>
          <w:szCs w:val="24"/>
        </w:rPr>
        <w:t>“Sıfır Atık Projesi”</w:t>
      </w:r>
      <w:r>
        <w:rPr>
          <w:rFonts w:cs="Times New Roman"/>
          <w:b/>
          <w:sz w:val="24"/>
          <w:szCs w:val="24"/>
        </w:rPr>
        <w:t xml:space="preserve"> </w:t>
      </w:r>
      <w:proofErr w:type="spellStart"/>
      <w:r>
        <w:rPr>
          <w:rFonts w:cs="Times New Roman"/>
          <w:sz w:val="24"/>
          <w:szCs w:val="24"/>
        </w:rPr>
        <w:t>nin</w:t>
      </w:r>
      <w:proofErr w:type="spellEnd"/>
      <w:r>
        <w:rPr>
          <w:rFonts w:cs="Times New Roman"/>
          <w:sz w:val="24"/>
          <w:szCs w:val="24"/>
        </w:rPr>
        <w:t xml:space="preserve"> Kurumumuzda uygulanmasına ilişkin esasların düzenlenmesidir. </w:t>
      </w:r>
      <w:proofErr w:type="gramEnd"/>
    </w:p>
    <w:p w:rsidR="00C82E2A" w:rsidRDefault="00C82E2A" w:rsidP="00C82E2A">
      <w:pPr>
        <w:pStyle w:val="ListeParagraf"/>
        <w:spacing w:after="0" w:line="240" w:lineRule="auto"/>
        <w:ind w:left="0"/>
        <w:jc w:val="both"/>
        <w:rPr>
          <w:rFonts w:cs="Times New Roman"/>
          <w:sz w:val="24"/>
          <w:szCs w:val="24"/>
        </w:rPr>
      </w:pPr>
    </w:p>
    <w:p w:rsidR="00C82E2A" w:rsidRPr="00654EE1" w:rsidRDefault="00C82E2A" w:rsidP="00C82E2A">
      <w:pPr>
        <w:pStyle w:val="ListeParagraf"/>
        <w:spacing w:after="0" w:line="240" w:lineRule="auto"/>
        <w:ind w:left="0"/>
        <w:jc w:val="both"/>
        <w:rPr>
          <w:rFonts w:cs="Times New Roman"/>
          <w:sz w:val="24"/>
          <w:szCs w:val="24"/>
        </w:rPr>
      </w:pPr>
      <w:r w:rsidRPr="00654EE1">
        <w:rPr>
          <w:rFonts w:cs="Times New Roman"/>
          <w:b/>
          <w:sz w:val="24"/>
          <w:szCs w:val="24"/>
        </w:rPr>
        <w:t>KAPSAM:</w:t>
      </w:r>
      <w:r>
        <w:rPr>
          <w:rFonts w:cs="Times New Roman"/>
          <w:b/>
          <w:sz w:val="24"/>
          <w:szCs w:val="24"/>
        </w:rPr>
        <w:t xml:space="preserve"> </w:t>
      </w:r>
      <w:r w:rsidRPr="00654EE1">
        <w:rPr>
          <w:rFonts w:cs="Times New Roman"/>
          <w:sz w:val="24"/>
          <w:szCs w:val="24"/>
        </w:rPr>
        <w:t>Bu talimatname,</w:t>
      </w:r>
      <w:r>
        <w:rPr>
          <w:rFonts w:cs="Times New Roman"/>
          <w:sz w:val="24"/>
          <w:szCs w:val="24"/>
        </w:rPr>
        <w:t xml:space="preserve"> Okulumuzun tüm birimlerinde </w:t>
      </w:r>
      <w:r w:rsidRPr="00654EE1">
        <w:rPr>
          <w:rFonts w:cs="Times New Roman"/>
          <w:sz w:val="24"/>
          <w:szCs w:val="24"/>
        </w:rPr>
        <w:t xml:space="preserve">oluşan ve Atık Yönetimi Yönetmeliği’nde ve ilgili mevzuatta yer alan tüm atık türlerinin üretiminden </w:t>
      </w:r>
      <w:proofErr w:type="spellStart"/>
      <w:r w:rsidRPr="00654EE1">
        <w:rPr>
          <w:rFonts w:cs="Times New Roman"/>
          <w:sz w:val="24"/>
          <w:szCs w:val="24"/>
        </w:rPr>
        <w:t>bertarafına</w:t>
      </w:r>
      <w:proofErr w:type="spellEnd"/>
      <w:r w:rsidRPr="00654EE1">
        <w:rPr>
          <w:rFonts w:cs="Times New Roman"/>
          <w:sz w:val="24"/>
          <w:szCs w:val="24"/>
        </w:rPr>
        <w:t xml:space="preserve"> kadar tüm süreçlerde;</w:t>
      </w:r>
    </w:p>
    <w:p w:rsidR="00C82E2A" w:rsidRDefault="00C82E2A" w:rsidP="00C82E2A">
      <w:pPr>
        <w:pStyle w:val="ListeParagraf"/>
        <w:spacing w:after="0" w:line="240" w:lineRule="auto"/>
        <w:ind w:left="0"/>
        <w:jc w:val="both"/>
        <w:rPr>
          <w:rFonts w:cs="Times New Roman"/>
          <w:sz w:val="24"/>
          <w:szCs w:val="24"/>
        </w:rPr>
      </w:pPr>
      <w:r>
        <w:rPr>
          <w:rFonts w:cs="Times New Roman"/>
          <w:sz w:val="24"/>
          <w:szCs w:val="24"/>
        </w:rPr>
        <w:t>* Atık Oluşumunun Engellenmesi/ İsrafın önlenmesi ve atık miktarının azaltılması,</w:t>
      </w:r>
    </w:p>
    <w:p w:rsidR="00C82E2A" w:rsidRPr="00654EE1" w:rsidRDefault="00C82E2A" w:rsidP="00C82E2A">
      <w:pPr>
        <w:pStyle w:val="ListeParagraf"/>
        <w:spacing w:after="0" w:line="240" w:lineRule="auto"/>
        <w:ind w:left="0"/>
        <w:jc w:val="both"/>
        <w:rPr>
          <w:rFonts w:cs="Times New Roman"/>
          <w:sz w:val="24"/>
          <w:szCs w:val="24"/>
        </w:rPr>
      </w:pPr>
      <w:r>
        <w:rPr>
          <w:rFonts w:cs="Times New Roman"/>
          <w:sz w:val="24"/>
          <w:szCs w:val="24"/>
        </w:rPr>
        <w:t xml:space="preserve">* </w:t>
      </w:r>
      <w:r w:rsidRPr="00654EE1">
        <w:rPr>
          <w:rFonts w:cs="Times New Roman"/>
          <w:sz w:val="24"/>
          <w:szCs w:val="24"/>
        </w:rPr>
        <w:t>Çevreye ve insan sağlığına zarar verecek şekilde doğrudan veya dolaylı bir biçimde alıcı ortama verilmesinin önlenmesi;</w:t>
      </w:r>
    </w:p>
    <w:p w:rsidR="00C82E2A" w:rsidRPr="00654EE1" w:rsidRDefault="00C82E2A" w:rsidP="00C82E2A">
      <w:pPr>
        <w:pStyle w:val="ListeParagraf"/>
        <w:spacing w:after="0" w:line="240" w:lineRule="auto"/>
        <w:ind w:left="0"/>
        <w:jc w:val="both"/>
        <w:rPr>
          <w:rFonts w:cs="Times New Roman"/>
          <w:sz w:val="24"/>
          <w:szCs w:val="24"/>
        </w:rPr>
      </w:pPr>
      <w:r>
        <w:rPr>
          <w:rFonts w:cs="Times New Roman"/>
          <w:sz w:val="24"/>
          <w:szCs w:val="24"/>
        </w:rPr>
        <w:t xml:space="preserve">* </w:t>
      </w:r>
      <w:r w:rsidRPr="00654EE1">
        <w:rPr>
          <w:rFonts w:cs="Times New Roman"/>
          <w:sz w:val="24"/>
          <w:szCs w:val="24"/>
        </w:rPr>
        <w:t xml:space="preserve">Çevreye ve insan sağlığına zarar vermeden kaynağında ayrı olarak toplanması; </w:t>
      </w:r>
      <w:r>
        <w:rPr>
          <w:rFonts w:cs="Times New Roman"/>
          <w:sz w:val="24"/>
          <w:szCs w:val="24"/>
        </w:rPr>
        <w:t>Okul</w:t>
      </w:r>
      <w:r w:rsidRPr="00654EE1">
        <w:rPr>
          <w:rFonts w:cs="Times New Roman"/>
          <w:sz w:val="24"/>
          <w:szCs w:val="24"/>
        </w:rPr>
        <w:t xml:space="preserve"> içinde ve dışında taşınması, geçici depolanması, güvenli </w:t>
      </w:r>
      <w:proofErr w:type="spellStart"/>
      <w:r w:rsidRPr="00654EE1">
        <w:rPr>
          <w:rFonts w:cs="Times New Roman"/>
          <w:sz w:val="24"/>
          <w:szCs w:val="24"/>
        </w:rPr>
        <w:t>bertarafının</w:t>
      </w:r>
      <w:proofErr w:type="spellEnd"/>
      <w:r w:rsidRPr="00654EE1">
        <w:rPr>
          <w:rFonts w:cs="Times New Roman"/>
          <w:sz w:val="24"/>
          <w:szCs w:val="24"/>
        </w:rPr>
        <w:t xml:space="preserve"> sağlanması gibi hususlara yönelik </w:t>
      </w:r>
      <w:proofErr w:type="gramStart"/>
      <w:r w:rsidRPr="00654EE1">
        <w:rPr>
          <w:rFonts w:cs="Times New Roman"/>
          <w:sz w:val="24"/>
          <w:szCs w:val="24"/>
        </w:rPr>
        <w:t>esaslar,</w:t>
      </w:r>
      <w:proofErr w:type="gramEnd"/>
      <w:r w:rsidRPr="00654EE1">
        <w:rPr>
          <w:rFonts w:cs="Times New Roman"/>
          <w:sz w:val="24"/>
          <w:szCs w:val="24"/>
        </w:rPr>
        <w:t xml:space="preserve"> ve bunların uygulanmasına ilişkin hükümleri, ayrıca</w:t>
      </w:r>
      <w:r>
        <w:rPr>
          <w:rFonts w:cs="Times New Roman"/>
          <w:sz w:val="24"/>
          <w:szCs w:val="24"/>
        </w:rPr>
        <w:t xml:space="preserve"> </w:t>
      </w:r>
      <w:r w:rsidRPr="00654EE1">
        <w:rPr>
          <w:rFonts w:cs="Times New Roman"/>
          <w:sz w:val="24"/>
          <w:szCs w:val="24"/>
        </w:rPr>
        <w:t>tüm girdilerin envanterinin oluşturulmasına ilişkin hükümleri kapsar.</w:t>
      </w:r>
    </w:p>
    <w:p w:rsidR="00C82E2A" w:rsidRDefault="00C82E2A" w:rsidP="00C82E2A">
      <w:pPr>
        <w:pStyle w:val="ListeParagraf"/>
        <w:spacing w:after="0" w:line="240" w:lineRule="auto"/>
        <w:ind w:left="0"/>
        <w:jc w:val="both"/>
        <w:rPr>
          <w:rFonts w:cs="Times New Roman"/>
          <w:sz w:val="24"/>
          <w:szCs w:val="24"/>
        </w:rPr>
      </w:pPr>
    </w:p>
    <w:p w:rsidR="00C82E2A" w:rsidRDefault="00C82E2A" w:rsidP="00C82E2A">
      <w:pPr>
        <w:pStyle w:val="ListeParagraf"/>
        <w:spacing w:after="0" w:line="240" w:lineRule="auto"/>
        <w:ind w:left="0"/>
        <w:jc w:val="both"/>
        <w:rPr>
          <w:rFonts w:cs="Times New Roman"/>
          <w:b/>
          <w:sz w:val="24"/>
          <w:szCs w:val="24"/>
        </w:rPr>
      </w:pPr>
      <w:r w:rsidRPr="00654EE1">
        <w:rPr>
          <w:rFonts w:cs="Times New Roman"/>
          <w:b/>
          <w:sz w:val="24"/>
          <w:szCs w:val="24"/>
        </w:rPr>
        <w:t>DAYANAK:</w:t>
      </w:r>
    </w:p>
    <w:p w:rsidR="00C82E2A" w:rsidRDefault="00C82E2A" w:rsidP="00C82E2A">
      <w:pPr>
        <w:pStyle w:val="ListeParagraf"/>
        <w:spacing w:after="0" w:line="240" w:lineRule="auto"/>
        <w:ind w:left="0"/>
        <w:jc w:val="both"/>
        <w:rPr>
          <w:rFonts w:cs="Times New Roman"/>
          <w:sz w:val="24"/>
          <w:szCs w:val="24"/>
        </w:rPr>
      </w:pPr>
      <w:r w:rsidRPr="00654EE1">
        <w:rPr>
          <w:rFonts w:cs="Times New Roman"/>
          <w:sz w:val="24"/>
          <w:szCs w:val="24"/>
        </w:rPr>
        <w:t>*2872 Sayılı Çevre Kanunu</w:t>
      </w:r>
      <w:r>
        <w:rPr>
          <w:rFonts w:cs="Times New Roman"/>
          <w:sz w:val="24"/>
          <w:szCs w:val="24"/>
        </w:rPr>
        <w:t xml:space="preserve"> </w:t>
      </w:r>
    </w:p>
    <w:p w:rsidR="00C82E2A" w:rsidRDefault="00C82E2A" w:rsidP="00C82E2A">
      <w:pPr>
        <w:pStyle w:val="ListeParagraf"/>
        <w:spacing w:after="0" w:line="240" w:lineRule="auto"/>
        <w:ind w:left="0"/>
        <w:jc w:val="both"/>
        <w:rPr>
          <w:rFonts w:cs="Times New Roman"/>
          <w:sz w:val="24"/>
          <w:szCs w:val="24"/>
        </w:rPr>
      </w:pPr>
      <w:r>
        <w:rPr>
          <w:rFonts w:cs="Times New Roman"/>
          <w:sz w:val="24"/>
          <w:szCs w:val="24"/>
        </w:rPr>
        <w:t>*</w:t>
      </w:r>
      <w:r w:rsidRPr="002459B5">
        <w:rPr>
          <w:rFonts w:cs="Times New Roman"/>
          <w:sz w:val="24"/>
          <w:szCs w:val="24"/>
        </w:rPr>
        <w:t>12.07.2019 tarihinde 30829 sayı</w:t>
      </w:r>
      <w:r>
        <w:rPr>
          <w:rFonts w:cs="Times New Roman"/>
          <w:sz w:val="24"/>
          <w:szCs w:val="24"/>
        </w:rPr>
        <w:t>lı Resmi Gazete’de yayımlanan</w:t>
      </w:r>
      <w:r w:rsidRPr="002459B5">
        <w:rPr>
          <w:rFonts w:cs="Times New Roman"/>
          <w:sz w:val="24"/>
          <w:szCs w:val="24"/>
        </w:rPr>
        <w:t xml:space="preserve"> “Sıfır Atık Yönetmeliği”</w:t>
      </w:r>
    </w:p>
    <w:p w:rsidR="00C82E2A" w:rsidRPr="00654EE1" w:rsidRDefault="00C82E2A" w:rsidP="00C82E2A">
      <w:pPr>
        <w:pStyle w:val="ListeParagraf"/>
        <w:spacing w:after="0" w:line="240" w:lineRule="auto"/>
        <w:ind w:left="0"/>
        <w:jc w:val="both"/>
        <w:rPr>
          <w:rFonts w:cs="Times New Roman"/>
          <w:sz w:val="24"/>
          <w:szCs w:val="24"/>
        </w:rPr>
      </w:pPr>
      <w:r>
        <w:rPr>
          <w:rFonts w:cs="Times New Roman"/>
          <w:sz w:val="24"/>
          <w:szCs w:val="24"/>
        </w:rPr>
        <w:t>*İlgili Diğer Yönetmelikler</w:t>
      </w:r>
    </w:p>
    <w:p w:rsidR="00C82E2A" w:rsidRPr="00654EE1" w:rsidRDefault="00C82E2A" w:rsidP="00C82E2A">
      <w:pPr>
        <w:pStyle w:val="ListeParagraf"/>
        <w:spacing w:after="0" w:line="240" w:lineRule="auto"/>
        <w:ind w:left="0"/>
        <w:jc w:val="both"/>
        <w:rPr>
          <w:rFonts w:cs="Times New Roman"/>
          <w:b/>
          <w:sz w:val="24"/>
          <w:szCs w:val="24"/>
        </w:rPr>
      </w:pPr>
    </w:p>
    <w:p w:rsidR="00C82E2A" w:rsidRDefault="00C82E2A" w:rsidP="00C82E2A">
      <w:pPr>
        <w:spacing w:after="0" w:line="240" w:lineRule="auto"/>
        <w:rPr>
          <w:rFonts w:cs="Times New Roman"/>
          <w:b/>
          <w:sz w:val="24"/>
          <w:szCs w:val="24"/>
        </w:rPr>
      </w:pPr>
      <w:r>
        <w:rPr>
          <w:rFonts w:cs="Times New Roman"/>
          <w:b/>
          <w:sz w:val="24"/>
          <w:szCs w:val="24"/>
        </w:rPr>
        <w:t xml:space="preserve">SORUMLULUK: </w:t>
      </w:r>
    </w:p>
    <w:p w:rsidR="00C82E2A" w:rsidRDefault="00C82E2A" w:rsidP="00C82E2A">
      <w:pPr>
        <w:spacing w:after="0" w:line="240" w:lineRule="auto"/>
        <w:rPr>
          <w:rFonts w:cs="Times New Roman"/>
          <w:b/>
          <w:sz w:val="24"/>
          <w:szCs w:val="24"/>
        </w:rPr>
      </w:pPr>
      <w:r>
        <w:rPr>
          <w:rFonts w:cs="Times New Roman"/>
          <w:b/>
          <w:sz w:val="24"/>
          <w:szCs w:val="24"/>
        </w:rPr>
        <w:t>Okulu</w:t>
      </w:r>
      <w:r w:rsidRPr="00A614FC">
        <w:rPr>
          <w:rFonts w:cs="Times New Roman"/>
          <w:b/>
          <w:sz w:val="24"/>
          <w:szCs w:val="24"/>
        </w:rPr>
        <w:t xml:space="preserve">muzdaki Sıfır Atık Yönetim Hiyerarşisi: </w:t>
      </w:r>
    </w:p>
    <w:p w:rsidR="00C82E2A" w:rsidRDefault="00C82E2A" w:rsidP="00C82E2A">
      <w:pPr>
        <w:spacing w:after="0" w:line="240" w:lineRule="auto"/>
        <w:ind w:left="360"/>
        <w:rPr>
          <w:rFonts w:ascii="Times New Roman" w:hAnsi="Times New Roman" w:cs="Times New Roman"/>
          <w:b/>
          <w:sz w:val="24"/>
          <w:szCs w:val="24"/>
        </w:rPr>
      </w:pPr>
    </w:p>
    <w:p w:rsidR="00C82E2A" w:rsidRDefault="00C82E2A" w:rsidP="00C82E2A">
      <w:pPr>
        <w:spacing w:after="0" w:line="240" w:lineRule="auto"/>
        <w:ind w:left="360"/>
        <w:rPr>
          <w:rFonts w:ascii="Times New Roman" w:hAnsi="Times New Roman" w:cs="Times New Roman"/>
          <w:b/>
          <w:sz w:val="24"/>
          <w:szCs w:val="24"/>
        </w:rPr>
      </w:pPr>
    </w:p>
    <w:p w:rsidR="00C82E2A" w:rsidRDefault="00C82E2A" w:rsidP="00C82E2A">
      <w:pPr>
        <w:spacing w:after="0" w:line="240" w:lineRule="auto"/>
        <w:ind w:left="360"/>
        <w:rPr>
          <w:rFonts w:ascii="Times New Roman" w:hAnsi="Times New Roman" w:cs="Times New Roman"/>
          <w:b/>
          <w:sz w:val="24"/>
          <w:szCs w:val="24"/>
        </w:rPr>
      </w:pPr>
      <w:r>
        <w:rPr>
          <w:rFonts w:ascii="Times New Roman" w:hAnsi="Times New Roman" w:cs="Times New Roman"/>
          <w:b/>
          <w:noProof/>
          <w:sz w:val="24"/>
          <w:szCs w:val="24"/>
          <w:lang w:eastAsia="tr-TR"/>
        </w:rPr>
        <w:lastRenderedPageBreak/>
        <w:drawing>
          <wp:inline distT="0" distB="0" distL="0" distR="0">
            <wp:extent cx="6808470" cy="3893820"/>
            <wp:effectExtent l="19050" t="0" r="0" b="0"/>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82E2A" w:rsidRDefault="00C82E2A" w:rsidP="00C82E2A">
      <w:pPr>
        <w:spacing w:after="0" w:line="240" w:lineRule="auto"/>
        <w:ind w:left="360"/>
        <w:rPr>
          <w:rFonts w:ascii="Times New Roman" w:hAnsi="Times New Roman" w:cs="Times New Roman"/>
          <w:b/>
          <w:sz w:val="24"/>
          <w:szCs w:val="24"/>
        </w:rPr>
      </w:pPr>
    </w:p>
    <w:p w:rsidR="00C82E2A" w:rsidRDefault="005C52A1" w:rsidP="00C82E2A">
      <w:pPr>
        <w:spacing w:after="0" w:line="240" w:lineRule="auto"/>
        <w:ind w:left="360"/>
        <w:rPr>
          <w:rFonts w:ascii="Times New Roman" w:hAnsi="Times New Roman" w:cs="Times New Roman"/>
          <w:b/>
          <w:sz w:val="24"/>
          <w:szCs w:val="24"/>
        </w:rPr>
      </w:pPr>
      <w:r>
        <w:rPr>
          <w:rFonts w:ascii="Times New Roman" w:hAnsi="Times New Roman" w:cs="Times New Roman"/>
          <w:b/>
          <w:noProof/>
          <w:sz w:val="24"/>
          <w:szCs w:val="24"/>
          <w:lang w:eastAsia="tr-TR"/>
        </w:rPr>
        <w:pict>
          <v:roundrect id="Yuvarlatılmış Dikdörtgen 8" o:spid="_x0000_s1034" style="position:absolute;left:0;text-align:left;margin-left:6.1pt;margin-top:6.4pt;width:499.5pt;height:282.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pCggIAADoFAAAOAAAAZHJzL2Uyb0RvYy54bWysVNtOGzEQfa/Uf7D8Xja7IjREbFAEoqqE&#10;AAEV6qPjtZMVvnXsZJP+TL+Bl/5A6X917L2AKFKrqi9ez879zBkfHW+1IhsBvrampPneiBJhuK1q&#10;syzpp9uzdxNKfGCmYsoaUdKd8PR49vbNUeOmorArqyoBBIMYP21cSVchuGmWeb4Smvk964RBpbSg&#10;WUARllkFrMHoWmXFaHSQNRYqB5YL7/HvaauksxRfSsHDpZReBKJKirWFdEI6F/HMZkdsugTmVjXv&#10;ymD/UIVmtcGkQ6hTFhhZQ/1bKF1zsN7KsMetzqyUNRepB+wmH73o5mbFnEi9IDjeDTD5/xeWX2yu&#10;gNRVSXFQhmkc0ef1hoFi4fFB6ceHn9/IaX1f/fgOYSkMmUTEGuen6HjjrqCTPF5j+1sJOn6xMbJN&#10;KO8GlMU2EI4/Dw4n+aQYU8JRVxSH4zEKGCd7cnfgwwdhNYmXkoJdm+oaZ5kgZptzH1r73g6dY01t&#10;FekWdkrEQpS5FhL7w7x58k7MEicKyIYhJxjnwoS8y5+so5uslRociz87dvbRVSTWDc5/kXXwSJmt&#10;CYOzro2F17JX933JsrXvEWj7jhCE7WLbTWdhqx1OGWxLf+/4WY3AnjMfrhgg33EzcIfDJR5S2aak&#10;trtRsrLw9bX/0R5piFpKGtyfkvovawaCEvXRIEEP8/39uHBJ2B+/L1CA55rFc41Z6xOL48jxtXA8&#10;XaN9UP1VgtV3uOrzmBVVzHDMXVIeoBdOQrvX+FhwMZ8nM1wyx8K5uXG8J0DkzO32joHr2BWQmBe2&#10;3zU2fcGv1jaOxtj5OlhZJ/JFiFtcO+hxQROHu8ckvgDP5WT19OTNfgEAAP//AwBQSwMEFAAGAAgA&#10;AAAhAA+CNBXfAAAACwEAAA8AAABkcnMvZG93bnJldi54bWxMj8FOwzAQRO9I/IO1SNxaO0CTNsSp&#10;UCoQEidKpV7deEki4nUUu23g69me4LgzT7MzxXpyvTjhGDpPGpK5AoFUe9tRo2H38TxbggjRkDW9&#10;J9TwjQHW5fVVYXLrz/SOp21sBIdQyI2GNsYhlzLULToT5n5AYu/Tj85EPsdG2tGcOdz18k6pVDrT&#10;EX9ozYBVi/XX9ug0LH5Wm9d0yrAbNlirqnp527Oub2+mp0cQEaf4B8OlPleHkjsd/JFsEL2G2SLJ&#10;GGVjlYC4AOoh4zEHDfdLlYIsC/l/Q/kLAAD//wMAUEsBAi0AFAAGAAgAAAAhALaDOJL+AAAA4QEA&#10;ABMAAAAAAAAAAAAAAAAAAAAAAFtDb250ZW50X1R5cGVzXS54bWxQSwECLQAUAAYACAAAACEAOP0h&#10;/9YAAACUAQAACwAAAAAAAAAAAAAAAAAvAQAAX3JlbHMvLnJlbHNQSwECLQAUAAYACAAAACEAFTyK&#10;QoICAAA6BQAADgAAAAAAAAAAAAAAAAAuAgAAZHJzL2Uyb0RvYy54bWxQSwECLQAUAAYACAAAACEA&#10;D4I0Fd8AAAALAQAADwAAAAAAAAAAAAAAAADcBAAAZHJzL2Rvd25yZXYueG1sUEsFBgAAAAAEAAQA&#10;8wAAAOgFAAAAAA==&#10;" fillcolor="#a7bfde [1620]" strokecolor="#4579b8 [3044]">
            <v:fill color2="#e4ecf5 [500]" rotate="t" angle="180" colors="0 #a3c4ff;22938f #bfd5ff;1 #e5eeff" focus="100%" type="gradient"/>
            <v:shadow on="t" color="black" opacity="24903f" origin=",.5" offset="0,.55556mm"/>
            <v:textbox>
              <w:txbxContent>
                <w:p w:rsidR="00C82E2A" w:rsidRPr="006C3DA4" w:rsidRDefault="00C82E2A" w:rsidP="00C82E2A">
                  <w:pPr>
                    <w:rPr>
                      <w:b/>
                    </w:rPr>
                  </w:pPr>
                  <w:r w:rsidRPr="006C3DA4">
                    <w:rPr>
                      <w:b/>
                    </w:rPr>
                    <w:t>-</w:t>
                  </w:r>
                  <w:r>
                    <w:rPr>
                      <w:b/>
                    </w:rPr>
                    <w:t>İSMET KAYA</w:t>
                  </w:r>
                  <w:r w:rsidRPr="006C3DA4">
                    <w:rPr>
                      <w:b/>
                    </w:rPr>
                    <w:t xml:space="preserve">: </w:t>
                  </w:r>
                  <w:r>
                    <w:t xml:space="preserve">MALZEME </w:t>
                  </w:r>
                  <w:proofErr w:type="gramStart"/>
                  <w:r>
                    <w:t>TEMİNİ</w:t>
                  </w:r>
                  <w:r w:rsidRPr="002459B5">
                    <w:t xml:space="preserve"> </w:t>
                  </w:r>
                  <w:r>
                    <w:t>,</w:t>
                  </w:r>
                  <w:r w:rsidRPr="002459B5">
                    <w:t>ATIKLARIN</w:t>
                  </w:r>
                  <w:proofErr w:type="gramEnd"/>
                  <w:r w:rsidRPr="002459B5">
                    <w:t xml:space="preserve"> LİSNASLI FİRMALARA GÖNDERİLMESİ</w:t>
                  </w:r>
                </w:p>
                <w:p w:rsidR="00C82E2A" w:rsidRPr="002459B5" w:rsidRDefault="00C82E2A" w:rsidP="00C82E2A">
                  <w:r>
                    <w:t>-</w:t>
                  </w:r>
                  <w:r>
                    <w:rPr>
                      <w:b/>
                    </w:rPr>
                    <w:t>ESİN AKPINAR</w:t>
                  </w:r>
                  <w:r w:rsidRPr="006C3DA4">
                    <w:rPr>
                      <w:b/>
                    </w:rPr>
                    <w:t xml:space="preserve">: </w:t>
                  </w:r>
                  <w:r w:rsidRPr="002459B5">
                    <w:t>ODAK NOKTASI, GENEL KOORDİNASYON MÜDÜRLÜK VERİLERİNİN DÜZENLENMESİ, RAPORLAMA/İZLEME</w:t>
                  </w:r>
                </w:p>
                <w:p w:rsidR="00C82E2A" w:rsidRDefault="00C82E2A" w:rsidP="00C82E2A">
                  <w:r>
                    <w:rPr>
                      <w:b/>
                    </w:rPr>
                    <w:t>-HİLAL SEVEN</w:t>
                  </w:r>
                  <w:r w:rsidRPr="006C3DA4">
                    <w:rPr>
                      <w:b/>
                    </w:rPr>
                    <w:t xml:space="preserve">: </w:t>
                  </w:r>
                  <w:r w:rsidRPr="002459B5">
                    <w:t>ATIKLARIN KAYNAKTA AYRI TOPLANMASI VE ATIK ALANINA GÖNDERİLMESİ</w:t>
                  </w:r>
                  <w:r>
                    <w:t xml:space="preserve"> VE ATIKLARIN GEÇİCİ DEPOLANMASI ORGANİZASYONU</w:t>
                  </w:r>
                </w:p>
                <w:p w:rsidR="00C82E2A" w:rsidRDefault="00C82E2A" w:rsidP="00C82E2A">
                  <w:r>
                    <w:t>-</w:t>
                  </w:r>
                  <w:r>
                    <w:rPr>
                      <w:b/>
                    </w:rPr>
                    <w:t>DİLEK KAYA</w:t>
                  </w:r>
                  <w:r w:rsidRPr="006C3DA4">
                    <w:rPr>
                      <w:b/>
                    </w:rPr>
                    <w:t xml:space="preserve">: </w:t>
                  </w:r>
                  <w:r w:rsidRPr="002459B5">
                    <w:t>ODAK NOKTASI</w:t>
                  </w:r>
                  <w:r>
                    <w:t>ÖĞRETMENLER ODASI VE İDARİ BİRİMLER SORUMLUSU</w:t>
                  </w:r>
                </w:p>
                <w:p w:rsidR="00C82E2A" w:rsidRDefault="00C82E2A" w:rsidP="00C82E2A">
                  <w:r>
                    <w:t>-</w:t>
                  </w:r>
                  <w:r>
                    <w:rPr>
                      <w:b/>
                    </w:rPr>
                    <w:t>TUGAY VOLKAN KORKMAZ, SERCAN EMRE DOĞAN</w:t>
                  </w:r>
                  <w:r w:rsidRPr="006C3DA4">
                    <w:rPr>
                      <w:b/>
                    </w:rPr>
                    <w:t xml:space="preserve">: </w:t>
                  </w:r>
                  <w:r>
                    <w:t>ORTAK ALANLAR, BAHÇE VE LAVABO KONTROL SORUMLUSU</w:t>
                  </w:r>
                </w:p>
                <w:p w:rsidR="00C82E2A" w:rsidRPr="002459B5" w:rsidRDefault="00C82E2A" w:rsidP="00C82E2A">
                  <w:r>
                    <w:t xml:space="preserve">- </w:t>
                  </w:r>
                  <w:r>
                    <w:rPr>
                      <w:b/>
                    </w:rPr>
                    <w:t>HER SINIF İÇİN BELİRLENMİŞ KONTROL SORUMLULULARI:</w:t>
                  </w:r>
                  <w:r>
                    <w:t xml:space="preserve"> ŞUBE REHBER ÖĞRETMENLERİ</w:t>
                  </w:r>
                </w:p>
                <w:p w:rsidR="00C82E2A" w:rsidRPr="00087F2F" w:rsidRDefault="00C82E2A" w:rsidP="00C82E2A">
                  <w:r>
                    <w:rPr>
                      <w:b/>
                    </w:rPr>
                    <w:t xml:space="preserve">-HER KATTA BELİRLENMİŞ KONTROL SORUMLULULARI: </w:t>
                  </w:r>
                  <w:r w:rsidRPr="00087F2F">
                    <w:t>SIDIKA ERKAN, GÜZEL GÜNGÖR, NURTEN AKÇIL</w:t>
                  </w:r>
                </w:p>
                <w:p w:rsidR="00C82E2A" w:rsidRDefault="00C82E2A" w:rsidP="00C82E2A">
                  <w:pPr>
                    <w:rPr>
                      <w:b/>
                    </w:rPr>
                  </w:pPr>
                </w:p>
                <w:p w:rsidR="00C82E2A" w:rsidRPr="006C3DA4" w:rsidRDefault="00C82E2A" w:rsidP="00C82E2A">
                  <w:pPr>
                    <w:rPr>
                      <w:b/>
                    </w:rPr>
                  </w:pPr>
                </w:p>
              </w:txbxContent>
            </v:textbox>
          </v:roundrect>
        </w:pict>
      </w:r>
    </w:p>
    <w:p w:rsidR="00C82E2A" w:rsidRDefault="00C82E2A" w:rsidP="00C82E2A">
      <w:pPr>
        <w:spacing w:after="0" w:line="240" w:lineRule="auto"/>
        <w:ind w:left="360"/>
        <w:rPr>
          <w:rFonts w:ascii="Times New Roman" w:hAnsi="Times New Roman" w:cs="Times New Roman"/>
          <w:b/>
          <w:sz w:val="24"/>
          <w:szCs w:val="24"/>
        </w:rPr>
      </w:pPr>
    </w:p>
    <w:p w:rsidR="00C82E2A" w:rsidRDefault="00C82E2A" w:rsidP="00C82E2A">
      <w:pPr>
        <w:spacing w:after="0" w:line="240" w:lineRule="auto"/>
        <w:ind w:left="360"/>
        <w:rPr>
          <w:rFonts w:ascii="Times New Roman" w:hAnsi="Times New Roman" w:cs="Times New Roman"/>
          <w:b/>
          <w:sz w:val="24"/>
          <w:szCs w:val="24"/>
        </w:rPr>
      </w:pPr>
    </w:p>
    <w:p w:rsidR="00C82E2A" w:rsidRDefault="00C82E2A" w:rsidP="00C82E2A">
      <w:pPr>
        <w:spacing w:after="0" w:line="240" w:lineRule="auto"/>
        <w:ind w:left="360"/>
        <w:rPr>
          <w:rFonts w:ascii="Times New Roman" w:hAnsi="Times New Roman" w:cs="Times New Roman"/>
          <w:b/>
          <w:sz w:val="24"/>
          <w:szCs w:val="24"/>
        </w:rPr>
      </w:pPr>
    </w:p>
    <w:p w:rsidR="00C82E2A" w:rsidRDefault="00C82E2A" w:rsidP="00C82E2A">
      <w:pPr>
        <w:spacing w:after="0" w:line="240" w:lineRule="auto"/>
        <w:ind w:left="360"/>
        <w:rPr>
          <w:rFonts w:ascii="Times New Roman" w:hAnsi="Times New Roman" w:cs="Times New Roman"/>
          <w:b/>
          <w:sz w:val="24"/>
          <w:szCs w:val="24"/>
        </w:rPr>
      </w:pPr>
    </w:p>
    <w:p w:rsidR="00C82E2A" w:rsidRPr="002459B5" w:rsidRDefault="00C82E2A" w:rsidP="00C82E2A">
      <w:pPr>
        <w:spacing w:after="0" w:line="240" w:lineRule="auto"/>
        <w:ind w:left="360"/>
        <w:rPr>
          <w:rFonts w:ascii="Times New Roman" w:hAnsi="Times New Roman" w:cs="Times New Roman"/>
          <w:b/>
          <w:sz w:val="24"/>
          <w:szCs w:val="24"/>
        </w:rPr>
      </w:pPr>
      <w:r w:rsidRPr="002459B5">
        <w:rPr>
          <w:rFonts w:ascii="Times New Roman" w:hAnsi="Times New Roman" w:cs="Times New Roman"/>
          <w:b/>
          <w:sz w:val="24"/>
          <w:szCs w:val="24"/>
        </w:rPr>
        <w:t xml:space="preserve"> </w:t>
      </w:r>
    </w:p>
    <w:p w:rsidR="00C82E2A" w:rsidRPr="002459B5" w:rsidRDefault="00C82E2A" w:rsidP="00C82E2A">
      <w:pPr>
        <w:pStyle w:val="ListeParagraf"/>
        <w:spacing w:after="0" w:line="240" w:lineRule="auto"/>
        <w:rPr>
          <w:rFonts w:ascii="Times New Roman" w:hAnsi="Times New Roman" w:cs="Times New Roman"/>
          <w:sz w:val="24"/>
          <w:szCs w:val="24"/>
        </w:rPr>
      </w:pPr>
    </w:p>
    <w:p w:rsidR="00C82E2A" w:rsidRPr="002459B5" w:rsidRDefault="00C82E2A" w:rsidP="00C82E2A">
      <w:pPr>
        <w:pStyle w:val="ListeParagraf"/>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spacing w:after="0" w:line="240" w:lineRule="auto"/>
        <w:rPr>
          <w:rFonts w:ascii="Times New Roman" w:hAnsi="Times New Roman" w:cs="Times New Roman"/>
          <w:b/>
          <w:sz w:val="24"/>
          <w:szCs w:val="24"/>
        </w:rPr>
      </w:pPr>
    </w:p>
    <w:p w:rsidR="00C82E2A" w:rsidRDefault="00C82E2A" w:rsidP="00C82E2A">
      <w:pPr>
        <w:rPr>
          <w:rFonts w:cs="Times New Roman"/>
          <w:sz w:val="24"/>
          <w:szCs w:val="24"/>
        </w:rPr>
      </w:pPr>
    </w:p>
    <w:p w:rsidR="00C82E2A" w:rsidRPr="00B22996" w:rsidRDefault="00C82E2A" w:rsidP="00C82E2A">
      <w:pPr>
        <w:rPr>
          <w:rFonts w:cs="Times New Roman"/>
          <w:sz w:val="24"/>
          <w:szCs w:val="24"/>
          <w:u w:val="single"/>
        </w:rPr>
      </w:pPr>
      <w:r w:rsidRPr="00B22996">
        <w:rPr>
          <w:rFonts w:cs="Times New Roman"/>
          <w:sz w:val="24"/>
          <w:szCs w:val="24"/>
        </w:rPr>
        <w:t xml:space="preserve">Şeklinde belirlenmiştir ancak talimatnamede yer alan </w:t>
      </w:r>
      <w:r>
        <w:rPr>
          <w:rFonts w:cs="Times New Roman"/>
          <w:sz w:val="24"/>
          <w:szCs w:val="24"/>
          <w:u w:val="single"/>
        </w:rPr>
        <w:t>bütün hususlardan okul personeli</w:t>
      </w:r>
      <w:r w:rsidRPr="00B22996">
        <w:rPr>
          <w:rFonts w:cs="Times New Roman"/>
          <w:sz w:val="24"/>
          <w:szCs w:val="24"/>
          <w:u w:val="single"/>
        </w:rPr>
        <w:t xml:space="preserve">mizin </w:t>
      </w:r>
      <w:r>
        <w:rPr>
          <w:rFonts w:cs="Times New Roman"/>
          <w:sz w:val="24"/>
          <w:szCs w:val="24"/>
          <w:u w:val="single"/>
        </w:rPr>
        <w:t xml:space="preserve">tamamı </w:t>
      </w:r>
      <w:r w:rsidRPr="00B22996">
        <w:rPr>
          <w:rFonts w:cs="Times New Roman"/>
          <w:sz w:val="24"/>
          <w:szCs w:val="24"/>
          <w:u w:val="single"/>
        </w:rPr>
        <w:t xml:space="preserve">sorumludur. </w:t>
      </w:r>
    </w:p>
    <w:p w:rsidR="00C82E2A" w:rsidRDefault="00C82E2A" w:rsidP="00C82E2A">
      <w:pPr>
        <w:rPr>
          <w:rFonts w:cs="Times New Roman"/>
          <w:b/>
          <w:sz w:val="24"/>
          <w:szCs w:val="24"/>
        </w:rPr>
      </w:pPr>
      <w:r w:rsidRPr="00A614FC">
        <w:rPr>
          <w:rFonts w:cs="Times New Roman"/>
          <w:b/>
          <w:sz w:val="24"/>
          <w:szCs w:val="24"/>
        </w:rPr>
        <w:t>UYGULAMA</w:t>
      </w:r>
      <w:r>
        <w:rPr>
          <w:rFonts w:cs="Times New Roman"/>
          <w:b/>
          <w:sz w:val="24"/>
          <w:szCs w:val="24"/>
        </w:rPr>
        <w:t>:</w:t>
      </w:r>
    </w:p>
    <w:p w:rsidR="00C82E2A" w:rsidRPr="00295F44" w:rsidRDefault="00C82E2A" w:rsidP="00C82E2A">
      <w:pPr>
        <w:pStyle w:val="ListeParagraf"/>
        <w:numPr>
          <w:ilvl w:val="0"/>
          <w:numId w:val="6"/>
        </w:numPr>
        <w:rPr>
          <w:rFonts w:cs="Times New Roman"/>
          <w:b/>
          <w:sz w:val="24"/>
          <w:szCs w:val="24"/>
        </w:rPr>
      </w:pPr>
      <w:r w:rsidRPr="00295F44">
        <w:rPr>
          <w:rFonts w:cs="Times New Roman"/>
          <w:b/>
          <w:sz w:val="24"/>
          <w:szCs w:val="24"/>
        </w:rPr>
        <w:t>İsrafın Önlenmesi/Atık Oluşumunun Engellenmesi ve Atık Oluşumunun Azaltılması:</w:t>
      </w:r>
    </w:p>
    <w:p w:rsidR="00C82E2A" w:rsidRPr="001A7492" w:rsidRDefault="00C82E2A" w:rsidP="00C82E2A">
      <w:pPr>
        <w:pStyle w:val="ListeParagraf"/>
        <w:rPr>
          <w:rFonts w:cs="Times New Roman"/>
          <w:sz w:val="24"/>
          <w:szCs w:val="24"/>
        </w:rPr>
      </w:pPr>
      <w:r>
        <w:rPr>
          <w:rFonts w:cs="Times New Roman"/>
          <w:sz w:val="24"/>
          <w:szCs w:val="24"/>
        </w:rPr>
        <w:t>Okulu</w:t>
      </w:r>
      <w:r w:rsidRPr="001A7492">
        <w:rPr>
          <w:rFonts w:cs="Times New Roman"/>
          <w:sz w:val="24"/>
          <w:szCs w:val="24"/>
        </w:rPr>
        <w:t>muzda</w:t>
      </w:r>
      <w:r>
        <w:rPr>
          <w:rFonts w:cs="Times New Roman"/>
          <w:sz w:val="24"/>
          <w:szCs w:val="24"/>
        </w:rPr>
        <w:t xml:space="preserve"> israfın önlenmesi için aşağıda konu edilen hususların benimsenmesi;</w:t>
      </w:r>
    </w:p>
    <w:p w:rsidR="00C82E2A" w:rsidRDefault="00C82E2A" w:rsidP="00C82E2A">
      <w:pPr>
        <w:pStyle w:val="ListeParagraf"/>
        <w:numPr>
          <w:ilvl w:val="0"/>
          <w:numId w:val="5"/>
        </w:numPr>
        <w:rPr>
          <w:rFonts w:cs="Times New Roman"/>
          <w:sz w:val="24"/>
          <w:szCs w:val="24"/>
        </w:rPr>
      </w:pPr>
      <w:r>
        <w:rPr>
          <w:rFonts w:cs="Times New Roman"/>
          <w:sz w:val="24"/>
          <w:szCs w:val="24"/>
        </w:rPr>
        <w:t>Ofis malzemelerinin israf edilmeden kullanılması, ataş, dosya vb. malzemelerin tekrar kullanılması,</w:t>
      </w:r>
    </w:p>
    <w:p w:rsidR="00C82E2A" w:rsidRDefault="00C82E2A" w:rsidP="00C82E2A">
      <w:pPr>
        <w:pStyle w:val="ListeParagraf"/>
        <w:numPr>
          <w:ilvl w:val="0"/>
          <w:numId w:val="5"/>
        </w:numPr>
        <w:rPr>
          <w:rFonts w:cs="Times New Roman"/>
          <w:sz w:val="24"/>
          <w:szCs w:val="24"/>
        </w:rPr>
      </w:pPr>
      <w:r>
        <w:rPr>
          <w:rFonts w:cs="Times New Roman"/>
          <w:sz w:val="24"/>
          <w:szCs w:val="24"/>
        </w:rPr>
        <w:t>Gerekmedikçe çıktı alınmaması, m</w:t>
      </w:r>
      <w:r w:rsidRPr="00A614FC">
        <w:rPr>
          <w:rFonts w:cs="Times New Roman"/>
          <w:sz w:val="24"/>
          <w:szCs w:val="24"/>
        </w:rPr>
        <w:t xml:space="preserve">ümkün </w:t>
      </w:r>
      <w:r>
        <w:rPr>
          <w:rFonts w:cs="Times New Roman"/>
          <w:sz w:val="24"/>
          <w:szCs w:val="24"/>
        </w:rPr>
        <w:t>olduğunca çift taraflı çıktı alınması,</w:t>
      </w:r>
    </w:p>
    <w:p w:rsidR="00C82E2A" w:rsidRDefault="00C82E2A" w:rsidP="00C82E2A">
      <w:pPr>
        <w:pStyle w:val="ListeParagraf"/>
        <w:numPr>
          <w:ilvl w:val="0"/>
          <w:numId w:val="5"/>
        </w:numPr>
        <w:rPr>
          <w:rFonts w:cs="Times New Roman"/>
          <w:sz w:val="24"/>
          <w:szCs w:val="24"/>
        </w:rPr>
      </w:pPr>
      <w:r>
        <w:rPr>
          <w:rFonts w:cs="Times New Roman"/>
          <w:sz w:val="24"/>
          <w:szCs w:val="24"/>
        </w:rPr>
        <w:t xml:space="preserve">Müsvedde </w:t>
      </w:r>
      <w:proofErr w:type="gramStart"/>
      <w:r>
        <w:rPr>
          <w:rFonts w:cs="Times New Roman"/>
          <w:sz w:val="24"/>
          <w:szCs w:val="24"/>
        </w:rPr>
        <w:t>kağıtların</w:t>
      </w:r>
      <w:proofErr w:type="gramEnd"/>
      <w:r>
        <w:rPr>
          <w:rFonts w:cs="Times New Roman"/>
          <w:sz w:val="24"/>
          <w:szCs w:val="24"/>
        </w:rPr>
        <w:t xml:space="preserve"> not kağıdı olarak kullanılması,  </w:t>
      </w:r>
    </w:p>
    <w:p w:rsidR="00C82E2A" w:rsidRDefault="00C82E2A" w:rsidP="00C82E2A">
      <w:pPr>
        <w:pStyle w:val="ListeParagraf"/>
        <w:numPr>
          <w:ilvl w:val="0"/>
          <w:numId w:val="5"/>
        </w:numPr>
        <w:rPr>
          <w:rFonts w:cs="Times New Roman"/>
          <w:sz w:val="24"/>
          <w:szCs w:val="24"/>
        </w:rPr>
      </w:pPr>
      <w:r>
        <w:rPr>
          <w:rFonts w:cs="Times New Roman"/>
          <w:sz w:val="24"/>
          <w:szCs w:val="24"/>
        </w:rPr>
        <w:lastRenderedPageBreak/>
        <w:t>İletişimlerde yazılı baskı yerine mail yolunun tercih edilmesi,</w:t>
      </w:r>
    </w:p>
    <w:p w:rsidR="00C82E2A" w:rsidRDefault="00C82E2A" w:rsidP="00C82E2A">
      <w:pPr>
        <w:pStyle w:val="ListeParagraf"/>
        <w:numPr>
          <w:ilvl w:val="0"/>
          <w:numId w:val="5"/>
        </w:numPr>
        <w:rPr>
          <w:rFonts w:cs="Times New Roman"/>
          <w:sz w:val="24"/>
          <w:szCs w:val="24"/>
        </w:rPr>
      </w:pPr>
      <w:r>
        <w:rPr>
          <w:rFonts w:cs="Times New Roman"/>
          <w:sz w:val="24"/>
          <w:szCs w:val="24"/>
        </w:rPr>
        <w:t>Bilgi notu, yazışmalarda plastik dosya kullanımı yerine ataş, zımba kullanılması,</w:t>
      </w:r>
    </w:p>
    <w:p w:rsidR="00C82E2A" w:rsidRDefault="00C82E2A" w:rsidP="00C82E2A">
      <w:pPr>
        <w:pStyle w:val="ListeParagraf"/>
        <w:numPr>
          <w:ilvl w:val="0"/>
          <w:numId w:val="5"/>
        </w:numPr>
        <w:rPr>
          <w:rFonts w:cs="Times New Roman"/>
          <w:sz w:val="24"/>
          <w:szCs w:val="24"/>
        </w:rPr>
      </w:pPr>
      <w:r>
        <w:rPr>
          <w:rFonts w:cs="Times New Roman"/>
          <w:sz w:val="24"/>
          <w:szCs w:val="24"/>
        </w:rPr>
        <w:t xml:space="preserve">Tek kullanımlık havlu </w:t>
      </w:r>
      <w:proofErr w:type="gramStart"/>
      <w:r>
        <w:rPr>
          <w:rFonts w:cs="Times New Roman"/>
          <w:sz w:val="24"/>
          <w:szCs w:val="24"/>
        </w:rPr>
        <w:t>kağıtlar</w:t>
      </w:r>
      <w:proofErr w:type="gramEnd"/>
      <w:r>
        <w:rPr>
          <w:rFonts w:cs="Times New Roman"/>
          <w:sz w:val="24"/>
          <w:szCs w:val="24"/>
        </w:rPr>
        <w:t xml:space="preserve"> yerine yıkanabilir bezlerin tercih edilmesi,</w:t>
      </w:r>
    </w:p>
    <w:p w:rsidR="00C82E2A" w:rsidRDefault="00C82E2A" w:rsidP="00C82E2A">
      <w:pPr>
        <w:pStyle w:val="ListeParagraf"/>
        <w:numPr>
          <w:ilvl w:val="0"/>
          <w:numId w:val="5"/>
        </w:numPr>
        <w:rPr>
          <w:rFonts w:cs="Times New Roman"/>
          <w:sz w:val="24"/>
          <w:szCs w:val="24"/>
        </w:rPr>
      </w:pPr>
      <w:r>
        <w:rPr>
          <w:rFonts w:cs="Times New Roman"/>
          <w:sz w:val="24"/>
          <w:szCs w:val="24"/>
        </w:rPr>
        <w:t>Temizlik malzemelerinin daha büyük ambalajlarla temin edilmesi, malzemenin daha az miktarlarda kullanılmasının özendirilmesi</w:t>
      </w:r>
    </w:p>
    <w:p w:rsidR="00C82E2A" w:rsidRDefault="00C82E2A" w:rsidP="00C82E2A">
      <w:pPr>
        <w:pStyle w:val="ListeParagraf"/>
        <w:numPr>
          <w:ilvl w:val="0"/>
          <w:numId w:val="5"/>
        </w:numPr>
        <w:rPr>
          <w:rFonts w:cs="Times New Roman"/>
          <w:sz w:val="24"/>
          <w:szCs w:val="24"/>
        </w:rPr>
      </w:pPr>
      <w:r>
        <w:rPr>
          <w:rFonts w:cs="Times New Roman"/>
          <w:sz w:val="24"/>
          <w:szCs w:val="24"/>
        </w:rPr>
        <w:t>Su kullanımında dikkatli davranılması, muslukların açık bırakılmaması, bozuk muslukların bildirilmesi</w:t>
      </w:r>
    </w:p>
    <w:p w:rsidR="00C82E2A" w:rsidRPr="00A614FC" w:rsidRDefault="00C82E2A" w:rsidP="00C82E2A">
      <w:pPr>
        <w:pStyle w:val="ListeParagraf"/>
        <w:numPr>
          <w:ilvl w:val="0"/>
          <w:numId w:val="5"/>
        </w:numPr>
        <w:rPr>
          <w:rFonts w:cs="Times New Roman"/>
          <w:sz w:val="24"/>
          <w:szCs w:val="24"/>
        </w:rPr>
      </w:pPr>
      <w:r>
        <w:rPr>
          <w:rFonts w:cs="Times New Roman"/>
          <w:sz w:val="24"/>
          <w:szCs w:val="24"/>
        </w:rPr>
        <w:t xml:space="preserve">Elektrik kullanımında dikkatli davranılması, </w:t>
      </w:r>
    </w:p>
    <w:p w:rsidR="00C82E2A" w:rsidRDefault="00C82E2A" w:rsidP="00C82E2A">
      <w:pPr>
        <w:pStyle w:val="ListeParagraf"/>
        <w:rPr>
          <w:rFonts w:cs="Times New Roman"/>
          <w:b/>
          <w:sz w:val="24"/>
          <w:szCs w:val="24"/>
        </w:rPr>
      </w:pPr>
    </w:p>
    <w:p w:rsidR="00C82E2A" w:rsidRPr="00295F44" w:rsidRDefault="00C82E2A" w:rsidP="00C82E2A">
      <w:pPr>
        <w:pStyle w:val="ListeParagraf"/>
        <w:numPr>
          <w:ilvl w:val="0"/>
          <w:numId w:val="6"/>
        </w:numPr>
        <w:jc w:val="both"/>
        <w:rPr>
          <w:b/>
          <w:sz w:val="24"/>
          <w:szCs w:val="24"/>
        </w:rPr>
      </w:pPr>
      <w:r w:rsidRPr="00295F44">
        <w:rPr>
          <w:rFonts w:cs="Times New Roman"/>
          <w:b/>
          <w:sz w:val="24"/>
          <w:szCs w:val="24"/>
        </w:rPr>
        <w:t>Atıkların Kaynakta Ayrı Biriktirilmesi:</w:t>
      </w:r>
      <w:r w:rsidRPr="00295F44">
        <w:rPr>
          <w:b/>
          <w:sz w:val="24"/>
          <w:szCs w:val="24"/>
        </w:rPr>
        <w:t xml:space="preserve"> </w:t>
      </w:r>
    </w:p>
    <w:p w:rsidR="00C82E2A" w:rsidRDefault="00C82E2A" w:rsidP="00C82E2A">
      <w:pPr>
        <w:jc w:val="both"/>
        <w:rPr>
          <w:sz w:val="24"/>
          <w:szCs w:val="24"/>
          <w:lang w:eastAsia="tr-TR"/>
        </w:rPr>
      </w:pPr>
      <w:r w:rsidRPr="00A3472C">
        <w:rPr>
          <w:b/>
          <w:sz w:val="24"/>
          <w:szCs w:val="24"/>
        </w:rPr>
        <w:t xml:space="preserve">Tüm Kurum Personeli: </w:t>
      </w:r>
      <w:r w:rsidRPr="0084524E">
        <w:rPr>
          <w:sz w:val="24"/>
          <w:szCs w:val="24"/>
          <w:lang w:eastAsia="tr-TR"/>
        </w:rPr>
        <w:t>Atıkların kaynağında ayrı toplanmasında; her atığın kendi sınıfındaki renk skalasına uygun olarak ayrı ekipmanda biriktirilmesi, geri kazanılabilir nitelik</w:t>
      </w:r>
      <w:r>
        <w:rPr>
          <w:sz w:val="24"/>
          <w:szCs w:val="24"/>
          <w:lang w:eastAsia="tr-TR"/>
        </w:rPr>
        <w:t xml:space="preserve">teki </w:t>
      </w:r>
      <w:proofErr w:type="gramStart"/>
      <w:r>
        <w:rPr>
          <w:sz w:val="24"/>
          <w:szCs w:val="24"/>
          <w:lang w:eastAsia="tr-TR"/>
        </w:rPr>
        <w:t>kağıt</w:t>
      </w:r>
      <w:proofErr w:type="gramEnd"/>
      <w:r>
        <w:rPr>
          <w:sz w:val="24"/>
          <w:szCs w:val="24"/>
          <w:lang w:eastAsia="tr-TR"/>
        </w:rPr>
        <w:t>, cam, plastik, metal atıklarının</w:t>
      </w:r>
      <w:r w:rsidRPr="0084524E">
        <w:rPr>
          <w:sz w:val="24"/>
          <w:szCs w:val="24"/>
          <w:lang w:eastAsia="tr-TR"/>
        </w:rPr>
        <w:t xml:space="preserve"> organik ve geri dönüşmeyen atıklarla karıştırılmaması konusuna dikkat edilmelidir.</w:t>
      </w:r>
    </w:p>
    <w:p w:rsidR="00C82E2A" w:rsidRDefault="00C82E2A" w:rsidP="00C82E2A">
      <w:pPr>
        <w:jc w:val="both"/>
        <w:rPr>
          <w:sz w:val="24"/>
          <w:szCs w:val="24"/>
          <w:lang w:eastAsia="tr-TR"/>
        </w:rPr>
      </w:pPr>
      <w:r w:rsidRPr="00A3472C">
        <w:rPr>
          <w:b/>
          <w:sz w:val="24"/>
          <w:szCs w:val="24"/>
          <w:lang w:eastAsia="tr-TR"/>
        </w:rPr>
        <w:t xml:space="preserve">Kontrol Sorumluları ve </w:t>
      </w:r>
      <w:r>
        <w:rPr>
          <w:b/>
          <w:sz w:val="24"/>
          <w:szCs w:val="24"/>
          <w:lang w:eastAsia="tr-TR"/>
        </w:rPr>
        <w:t xml:space="preserve">Temizlik </w:t>
      </w:r>
      <w:r w:rsidRPr="00A3472C">
        <w:rPr>
          <w:b/>
          <w:sz w:val="24"/>
          <w:szCs w:val="24"/>
          <w:lang w:eastAsia="tr-TR"/>
        </w:rPr>
        <w:t>Personeller</w:t>
      </w:r>
      <w:r>
        <w:rPr>
          <w:b/>
          <w:sz w:val="24"/>
          <w:szCs w:val="24"/>
          <w:lang w:eastAsia="tr-TR"/>
        </w:rPr>
        <w:t>i</w:t>
      </w:r>
      <w:r w:rsidRPr="00A3472C">
        <w:rPr>
          <w:b/>
          <w:sz w:val="24"/>
          <w:szCs w:val="24"/>
          <w:lang w:eastAsia="tr-TR"/>
        </w:rPr>
        <w:t xml:space="preserve">: </w:t>
      </w:r>
      <w:r w:rsidRPr="00A3472C">
        <w:rPr>
          <w:sz w:val="24"/>
          <w:szCs w:val="24"/>
          <w:lang w:eastAsia="tr-TR"/>
        </w:rPr>
        <w:t>Her kat için belirlenen kontrol sorumluları ve atık toplanmasında görevli personel hatalı uygulamaları idareye bildirmekle yükümlüdür.</w:t>
      </w:r>
    </w:p>
    <w:p w:rsidR="00C82E2A" w:rsidRDefault="00C82E2A" w:rsidP="00C82E2A">
      <w:pPr>
        <w:jc w:val="both"/>
        <w:rPr>
          <w:sz w:val="24"/>
          <w:szCs w:val="24"/>
          <w:lang w:eastAsia="tr-TR"/>
        </w:rPr>
      </w:pPr>
    </w:p>
    <w:p w:rsidR="00C82E2A" w:rsidRDefault="00C82E2A" w:rsidP="00C82E2A">
      <w:pPr>
        <w:jc w:val="both"/>
        <w:rPr>
          <w:b/>
          <w:sz w:val="24"/>
          <w:szCs w:val="24"/>
        </w:rPr>
      </w:pPr>
      <w:r>
        <w:rPr>
          <w:b/>
          <w:sz w:val="24"/>
          <w:szCs w:val="24"/>
        </w:rPr>
        <w:t xml:space="preserve">Alt Uygulama: </w:t>
      </w:r>
      <w:r w:rsidRPr="005B1420">
        <w:rPr>
          <w:sz w:val="24"/>
          <w:szCs w:val="24"/>
        </w:rPr>
        <w:t>Her bir atı</w:t>
      </w:r>
      <w:r>
        <w:rPr>
          <w:sz w:val="24"/>
          <w:szCs w:val="24"/>
        </w:rPr>
        <w:t xml:space="preserve">k türü katlarda bulunan </w:t>
      </w:r>
      <w:proofErr w:type="gramStart"/>
      <w:r>
        <w:rPr>
          <w:sz w:val="24"/>
          <w:szCs w:val="24"/>
        </w:rPr>
        <w:t>konteynırla</w:t>
      </w:r>
      <w:r w:rsidRPr="005B1420">
        <w:rPr>
          <w:sz w:val="24"/>
          <w:szCs w:val="24"/>
        </w:rPr>
        <w:t>r</w:t>
      </w:r>
      <w:r>
        <w:rPr>
          <w:sz w:val="24"/>
          <w:szCs w:val="24"/>
        </w:rPr>
        <w:t>a</w:t>
      </w:r>
      <w:proofErr w:type="gramEnd"/>
      <w:r w:rsidRPr="005B1420">
        <w:rPr>
          <w:sz w:val="24"/>
          <w:szCs w:val="24"/>
        </w:rPr>
        <w:t xml:space="preserve"> ayrı olarak bırakılmalıdır.</w:t>
      </w:r>
      <w:r>
        <w:rPr>
          <w:b/>
          <w:sz w:val="24"/>
          <w:szCs w:val="24"/>
        </w:rPr>
        <w:t xml:space="preserve"> </w:t>
      </w:r>
    </w:p>
    <w:p w:rsidR="00C82E2A" w:rsidRPr="00CF3668" w:rsidRDefault="00C82E2A" w:rsidP="00C82E2A">
      <w:pPr>
        <w:jc w:val="both"/>
        <w:rPr>
          <w:sz w:val="24"/>
          <w:szCs w:val="24"/>
        </w:rPr>
      </w:pPr>
      <w:r w:rsidRPr="00CF3668">
        <w:rPr>
          <w:sz w:val="24"/>
          <w:szCs w:val="24"/>
        </w:rPr>
        <w:t>Odalarda poşet içerisinde/masa altı çöplerde atık toplamak yasaktır. Poşet içerisinde toplanıyorsa gün sonunda türlerine uygun kumbaralara bırakılmalıdır</w:t>
      </w:r>
      <w:r w:rsidRPr="00CF3668">
        <w:rPr>
          <w:sz w:val="24"/>
          <w:szCs w:val="24"/>
          <w:u w:val="single"/>
        </w:rPr>
        <w:t>.</w:t>
      </w:r>
      <w:r>
        <w:rPr>
          <w:sz w:val="24"/>
          <w:szCs w:val="24"/>
          <w:u w:val="single"/>
        </w:rPr>
        <w:t xml:space="preserve"> Ambalaj atıkları içerisine çay atıkları, içinde çay/su vb. sıvı bulunan bardaklar atılmamalıdır.</w:t>
      </w:r>
      <w:r w:rsidRPr="00CF3668">
        <w:rPr>
          <w:sz w:val="24"/>
          <w:szCs w:val="24"/>
          <w:u w:val="single"/>
        </w:rPr>
        <w:t xml:space="preserve"> Kattaki temizlik personellerinin odadaki atıkların toplanmasına ilişkin sorumluluğu ve görevi bulunmamaktadır.  </w:t>
      </w:r>
      <w:r>
        <w:rPr>
          <w:sz w:val="24"/>
          <w:szCs w:val="24"/>
          <w:u w:val="single"/>
        </w:rPr>
        <w:t xml:space="preserve">Herkes kendi ürettiği atıktan sorumludur. </w:t>
      </w:r>
      <w:r>
        <w:rPr>
          <w:sz w:val="24"/>
          <w:szCs w:val="24"/>
        </w:rPr>
        <w:t>Yapılacak denetimlerde aksi uygulama görülmesi halinde Okul Müdürleri aracılığı ile uyarı yapılacaktır.</w:t>
      </w:r>
    </w:p>
    <w:p w:rsidR="00C82E2A" w:rsidRDefault="00C82E2A" w:rsidP="00C82E2A">
      <w:pPr>
        <w:rPr>
          <w:lang w:eastAsia="tr-TR"/>
        </w:rPr>
      </w:pPr>
      <w:r w:rsidRPr="00117C24">
        <w:rPr>
          <w:noProof/>
          <w:lang w:eastAsia="tr-TR"/>
        </w:rPr>
        <w:t xml:space="preserve"> </w:t>
      </w:r>
      <w:r>
        <w:rPr>
          <w:noProof/>
          <w:lang w:eastAsia="tr-TR"/>
        </w:rPr>
        <w:t xml:space="preserve">                              </w:t>
      </w:r>
      <w:r>
        <w:rPr>
          <w:lang w:eastAsia="tr-TR"/>
        </w:rPr>
        <w:t xml:space="preserve">                                                                                             </w:t>
      </w:r>
    </w:p>
    <w:p w:rsidR="00C82E2A" w:rsidRDefault="00C82E2A" w:rsidP="00C82E2A">
      <w:pPr>
        <w:ind w:firstLine="708"/>
        <w:rPr>
          <w:lang w:eastAsia="tr-TR"/>
        </w:rPr>
      </w:pPr>
    </w:p>
    <w:p w:rsidR="00C82E2A" w:rsidRDefault="005C52A1" w:rsidP="00C82E2A">
      <w:pPr>
        <w:ind w:left="360"/>
        <w:rPr>
          <w:rFonts w:cs="Times New Roman"/>
          <w:b/>
          <w:sz w:val="24"/>
          <w:szCs w:val="24"/>
        </w:rPr>
      </w:pPr>
      <w:r w:rsidRPr="005C52A1">
        <w:rPr>
          <w:noProof/>
          <w:lang w:eastAsia="tr-TR"/>
        </w:rPr>
        <w:pict>
          <v:roundrect id="Yuvarlatılmış Dikdörtgen 3" o:spid="_x0000_s1035" style="position:absolute;left:0;text-align:left;margin-left:-.35pt;margin-top:-.2pt;width:180pt;height:141.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RQIwIAAHUEAAAOAAAAZHJzL2Uyb0RvYy54bWysVM2O0zAQviPxDpbvNGlgV1XVdIWolguC&#10;1S4cOLrOuLHwH7bbpE/DM+yFF2B5L8ZONi0/4oC4OB57vm/mmxlnddVrRQ7gg7SmpvNZSQkYbhtp&#10;djX98P762YKSEJlpmLIGanqEQK/WT5+sOreEyrZWNeAJkpiw7FxN2xjdsigCb0GzMLMODF4K6zWL&#10;aPpd0XjWIbtWRVWWl0VnfeO85RACnm6GS7rO/EIAj++ECBCJqinmFvPq87pNa7FeseXOM9dKPqbB&#10;/iELzaTBoBPVhkVG9l7+RqUl9zZYEWfc6sIKITlkDahmXv6i5q5lDrIWLE5wU5nC/6Plbw83nsim&#10;pi8oMUxjiz7uD8wrFh/ulX64//6FbOSn5ttXH3dgyPNUsc6FJQLv3I0frYDbJL8XXqcvCiN9rvJx&#10;qjL0kXA8rKrFZVliMzjezRdlWVUXibU4wZ0P8TVYTdKmpt7uTXOLvcwlZoc3IQ7+j34pZLBKNtdS&#10;qWyk+YFXypMDw85vd/MxwplXkWQMieddPCpIWGVuQWBJUqo5YB7GExnjHEycD1cta2CIcYGa8jyh&#10;jgmRVWXCxCwwu4l7JPg50UfuQd7on6CQZ3kCl39LbABPiBzZmjiBtTTW/4lAoaox8uCP6Z+VJm1j&#10;v+3zuGTPdLK1zRFHqMM3VNPwec88UMIMby0+Mx6HQMa+3EcrZO7bCTXy42znQo3vMD2eczt7nf4W&#10;6x8AAAD//wMAUEsDBBQABgAIAAAAIQCaqgvT3gAAAAcBAAAPAAAAZHJzL2Rvd25yZXYueG1sTI5B&#10;S8NAFITvgv9heYK3dtPEaozZlCAK4q21Fbxts69JaPZtyG7a1F/v86SnYZhh5stXk+3ECQffOlKw&#10;mEcgkCpnWqoVbD9eZykIHzQZ3TlCBRf0sCqur3KdGXemNZ42oRY8Qj7TCpoQ+kxKXzVotZ+7Homz&#10;gxusDmyHWppBn3ncdjKOontpdUv80OgenxusjpvRKhjd9/HzfZeWh3j3dim3L8va45dStzdT+QQi&#10;4BT+yvCLz+hQMNPejWS86BTMHrjIcgeC02T5mIDYK4jTZAGyyOV//uIHAAD//wMAUEsBAi0AFAAG&#10;AAgAAAAhALaDOJL+AAAA4QEAABMAAAAAAAAAAAAAAAAAAAAAAFtDb250ZW50X1R5cGVzXS54bWxQ&#10;SwECLQAUAAYACAAAACEAOP0h/9YAAACUAQAACwAAAAAAAAAAAAAAAAAvAQAAX3JlbHMvLnJlbHNQ&#10;SwECLQAUAAYACAAAACEAqdZUUCMCAAB1BAAADgAAAAAAAAAAAAAAAAAuAgAAZHJzL2Uyb0RvYy54&#10;bWxQSwECLQAUAAYACAAAACEAmqoL094AAAAHAQAADwAAAAAAAAAAAAAAAAB9BAAAZHJzL2Rvd25y&#10;ZXYueG1sUEsFBgAAAAAEAAQA8wAAAIgFAAAAAA==&#10;" fillcolor="white [3212]" strokecolor="#243f60 [1604]" strokeweight="2pt">
            <v:textbox>
              <w:txbxContent>
                <w:p w:rsidR="00C82E2A" w:rsidRPr="007A1BB8" w:rsidRDefault="00C82E2A" w:rsidP="00C82E2A">
                  <w:pPr>
                    <w:pStyle w:val="NormalWeb"/>
                    <w:spacing w:before="0" w:beforeAutospacing="0" w:after="0" w:afterAutospacing="0"/>
                    <w:jc w:val="both"/>
                  </w:pPr>
                  <w:r w:rsidRPr="007A1BB8">
                    <w:rPr>
                      <w:rFonts w:asciiTheme="minorHAnsi" w:hAnsi="Calibri" w:cstheme="minorBidi"/>
                      <w:b/>
                      <w:bCs/>
                      <w:color w:val="000000" w:themeColor="text1"/>
                      <w:kern w:val="24"/>
                      <w:u w:val="single"/>
                    </w:rPr>
                    <w:t>Atık piller</w:t>
                  </w:r>
                  <w:r w:rsidRPr="007A1BB8">
                    <w:rPr>
                      <w:rFonts w:asciiTheme="minorHAnsi" w:hAnsi="Calibri" w:cstheme="minorBidi"/>
                      <w:color w:val="000000" w:themeColor="text1"/>
                      <w:kern w:val="24"/>
                    </w:rPr>
                    <w:t>, içeriğinde bulunan ağır metaller nedeniyle çevre ve insan sağlığına zararlı etkilerde</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bulunabilecek atı</w:t>
                  </w:r>
                  <w:r>
                    <w:rPr>
                      <w:rFonts w:asciiTheme="minorHAnsi" w:hAnsi="Calibri" w:cstheme="minorBidi"/>
                      <w:color w:val="000000" w:themeColor="text1"/>
                      <w:kern w:val="24"/>
                    </w:rPr>
                    <w:t xml:space="preserve">klardan olduğundan </w:t>
                  </w:r>
                  <w:r w:rsidRPr="007A1BB8">
                    <w:rPr>
                      <w:rFonts w:asciiTheme="minorHAnsi" w:hAnsi="Calibri" w:cstheme="minorBidi"/>
                      <w:color w:val="000000" w:themeColor="text1"/>
                      <w:kern w:val="24"/>
                    </w:rPr>
                    <w:t>özel</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 xml:space="preserve">olarak tasarlanmış biriktirme </w:t>
                  </w:r>
                  <w:proofErr w:type="gramStart"/>
                  <w:r w:rsidRPr="007A1BB8">
                    <w:rPr>
                      <w:rFonts w:asciiTheme="minorHAnsi" w:hAnsi="Calibri" w:cstheme="minorBidi"/>
                      <w:color w:val="000000" w:themeColor="text1"/>
                      <w:kern w:val="24"/>
                    </w:rPr>
                    <w:t>ekipmanlarında</w:t>
                  </w:r>
                  <w:proofErr w:type="gramEnd"/>
                  <w:r w:rsidRPr="007A1BB8">
                    <w:rPr>
                      <w:rFonts w:asciiTheme="minorHAnsi" w:hAnsi="Calibri" w:cstheme="minorBidi"/>
                      <w:color w:val="000000" w:themeColor="text1"/>
                      <w:kern w:val="24"/>
                    </w:rPr>
                    <w:t xml:space="preserve"> toplamak</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gereklidir.</w:t>
                  </w:r>
                </w:p>
              </w:txbxContent>
            </v:textbox>
          </v:roundrect>
        </w:pict>
      </w:r>
      <w:r w:rsidRPr="005C52A1">
        <w:rPr>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36" type="#_x0000_t13" style="position:absolute;left:0;text-align:left;margin-left:190.4pt;margin-top:58.35pt;width:77.05pt;height:38.1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OCkgIAAHAFAAAOAAAAZHJzL2Uyb0RvYy54bWysVM1u2zAMvg/YOwi6r06yNG2DOkXQIsOA&#10;og2WDj0rshQbk0WNUuJkL7OX2YONkh036IodhuWgUCb58UcfeX2zrw3bKfQV2JwPzwacKSuhqOwm&#10;51+fFh8uOfNB2EIYsCrnB+X5zez9u+vGTdUISjCFQkYg1k8bl/MyBDfNMi9LVQt/Bk5ZUmrAWgS6&#10;4iYrUDSEXptsNBhMsgawcAhSeU9f71olnyV8rZUMj1p7FZjJOeUW0onpXMczm12L6QaFKyvZpSH+&#10;IYtaVJaC9lB3Igi2xeoPqLqSCB50OJNQZ6B1JVWqgaoZDl5VsyqFU6kWao53fZv8/4OVD7slsqrI&#10;+YQzK2p6opX49ZM9fmOT2JzG+SnZrNwSu5snMVa611jHf6qB7VNDD31D1T4wSR+vLi7HA2KAJNX4&#10;cjz5OIqY2YuzQx8+KahZFHKO1aYMc0RoUjPF7t6H1uFoGCN6MFWxqIxJF9ysbw2ynaAXXiwG9Oti&#10;nJhlsYw28SSFg1HR2dgvSlP1lOooRUy8Uz2ekFLZMGxVpShUG+b8NEpkavRIdSXAiKwpvR67Azha&#10;tiBH7La+zj66qkTb3nnwt8Ra594jRQYbeue6soBvARiqqovc2lP6J62J4hqKA3EDoR0a7+Siole6&#10;Fz4sBdKU0DzR5IdHOrSBJufQSZyVgD/e+h7tibyk5ayhqcu5/74VqDgzny3R+mo4HscxTZfx+cWI&#10;LniqWZ9q7La+BXr2Ie0YJ5MY7YM5ihqhfqYFMY9RSSWspNg5lwGPl9vQbgNaMVLN58mMRtOJcG9X&#10;Tkbw2NXIv6f9s0DXUTUQxx/gOKFi+oqrrW30tDDfBtBVIvJLX7t+01gn4nQrKO6N03uyelmUs98A&#10;AAD//wMAUEsDBBQABgAIAAAAIQDsX+Qe4QAAAAsBAAAPAAAAZHJzL2Rvd25yZXYueG1sTI/BTsMw&#10;EETvSPyDtUjcqN0GShviVAjEoRdQU+Ds2q4TNV5HsdOm/XqWExxnZzTztliNvmVH28cmoITpRACz&#10;qINp0En43L7dLYDFpNCoNqCVcLYRVuX1VaFyE064sccqOUYlGHMloU6pyzmPurZexUnoLJK3D71X&#10;iWTvuOnVicp9y2dCzLlXDdJCrTr7Ult9qAYvwW3O6+8hHvZf705fZh/Va9J+K+Xtzfj8BCzZMf2F&#10;4Ref0KEkpl0Y0ETWSsgWgtATGdP5IzBKPGT3S2A7uiwzAbws+P8fyh8AAAD//wMAUEsBAi0AFAAG&#10;AAgAAAAhALaDOJL+AAAA4QEAABMAAAAAAAAAAAAAAAAAAAAAAFtDb250ZW50X1R5cGVzXS54bWxQ&#10;SwECLQAUAAYACAAAACEAOP0h/9YAAACUAQAACwAAAAAAAAAAAAAAAAAvAQAAX3JlbHMvLnJlbHNQ&#10;SwECLQAUAAYACAAAACEAt+hTgpICAABwBQAADgAAAAAAAAAAAAAAAAAuAgAAZHJzL2Uyb0RvYy54&#10;bWxQSwECLQAUAAYACAAAACEA7F/kHuEAAAALAQAADwAAAAAAAAAAAAAAAADsBAAAZHJzL2Rvd25y&#10;ZXYueG1sUEsFBgAAAAAEAAQA8wAAAPoFAAAAAA==&#10;" adj="16250" fillcolor="red" strokecolor="#243f60 [1604]" strokeweight="2pt"/>
        </w:pict>
      </w:r>
      <w:r w:rsidR="00C82E2A">
        <w:rPr>
          <w:rFonts w:cs="Times New Roman"/>
          <w:b/>
          <w:sz w:val="24"/>
          <w:szCs w:val="24"/>
        </w:rPr>
        <w:t xml:space="preserve">                                                                                                   </w:t>
      </w:r>
      <w:r w:rsidR="00C82E2A">
        <w:rPr>
          <w:noProof/>
          <w:lang w:eastAsia="tr-TR"/>
        </w:rPr>
        <w:drawing>
          <wp:inline distT="0" distB="0" distL="0" distR="0">
            <wp:extent cx="1057275" cy="1879600"/>
            <wp:effectExtent l="0" t="0" r="9525" b="6350"/>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Resim 2"/>
                    <pic:cNvPicPr>
                      <a:picLocks noChangeAspect="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879600"/>
                    </a:xfrm>
                    <a:prstGeom prst="rect">
                      <a:avLst/>
                    </a:prstGeom>
                    <a:noFill/>
                    <a:ln>
                      <a:noFill/>
                    </a:ln>
                    <a:extLst/>
                  </pic:spPr>
                </pic:pic>
              </a:graphicData>
            </a:graphic>
          </wp:inline>
        </w:drawing>
      </w:r>
    </w:p>
    <w:p w:rsidR="00C82E2A" w:rsidRDefault="00C82E2A" w:rsidP="00C82E2A">
      <w:pPr>
        <w:tabs>
          <w:tab w:val="left" w:pos="7905"/>
        </w:tabs>
        <w:rPr>
          <w:rFonts w:cs="Times New Roman"/>
          <w:b/>
          <w:sz w:val="24"/>
          <w:szCs w:val="24"/>
        </w:rPr>
      </w:pPr>
      <w:r>
        <w:rPr>
          <w:rFonts w:cs="Times New Roman"/>
          <w:b/>
          <w:sz w:val="24"/>
          <w:szCs w:val="24"/>
        </w:rPr>
        <w:t xml:space="preserve">                                                                                                       </w:t>
      </w:r>
    </w:p>
    <w:p w:rsidR="00C82E2A" w:rsidRDefault="005C52A1" w:rsidP="00C82E2A">
      <w:pPr>
        <w:tabs>
          <w:tab w:val="left" w:pos="7905"/>
        </w:tabs>
        <w:rPr>
          <w:rFonts w:cs="Times New Roman"/>
          <w:b/>
          <w:sz w:val="24"/>
          <w:szCs w:val="24"/>
        </w:rPr>
      </w:pPr>
      <w:r w:rsidRPr="005C52A1">
        <w:rPr>
          <w:noProof/>
          <w:lang w:eastAsia="tr-TR"/>
        </w:rPr>
        <w:pict>
          <v:shape id="Sağ Ok 11" o:spid="_x0000_s1038" type="#_x0000_t13" style="position:absolute;margin-left:285.9pt;margin-top:44.35pt;width:77pt;height:38.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WHeQIAAAAFAAAOAAAAZHJzL2Uyb0RvYy54bWysVNtu2zAMfR+wfxD0vtoJnLUN6hRZgwwD&#10;irZAOvSZkeULptsoJU73M/uZfdgo2W3Tbk/D8qCQIsXL4aEvLg9asb1E31lT8slJzpk0wladaUr+&#10;9X794YwzH8BUoKyRJX+Unl8u3r+76N1cTm1rVSWRURDj570reRuCm2eZF63U4E+sk4aMtUUNgVRs&#10;sgqhp+haZdM8/5j1FiuHVkjv6XY1GPkixa9rKcJtXXsZmCo51RbSiencxjNbXMC8QXBtJ8Yy4B+q&#10;0NAZSvocagUB2A67P0LpTqD1tg4nwurM1nUnZOqBupnkb7rZtOBk6oXA8e4ZJv//woqb/R2yrqLZ&#10;TTgzoGlGG/j1k91+Y3RD8PTOz8lr4+5w1DyJsddDjTr+UxfskCB9fIZUHgITdHl+enqeE/CCTMVZ&#10;MctnMWb28tihD5+l1SwKJceuacMS0fYJTthf+zA8eHKMGb1VXbXulEoKNtsrhWwPNOP1OqffmOOV&#10;mzKsL/l0VqRygLhWKwhUmXbUvTcNZ6AaIrEImHK/eu2PkxTrs8mn1eDUQiWH1LPjzIN76vRVnNjF&#10;Cnw7PEmmsVhlYjMycXZsOkI/gB2lra0eaVZoBxJ7J9YdRbsGH+4AibUEM21iuKWjVpaataPEWWvx&#10;x9/uoz+Riayc9bQFBMT3HaDkTH0xRLPzSVHEtUlKMTudkoLHlu2xxez0laUhEJOouiRG/6CexBqt&#10;fqCFXcasZAIjKPcA+ahchWE7aeWFXC6TG62Kg3BtNk7E4BGniOP94QHQjcQJxLgb+7QxMH/DnME3&#10;vjR2uQu27hKtXnClUUWF1iwNbfwkxD0+1pPXy4dr8RsAAP//AwBQSwMEFAAGAAgAAAAhAGPQmbzg&#10;AAAACgEAAA8AAABkcnMvZG93bnJldi54bWxMj8FOwzAMhu9IvENkJC6IpYDa0dJ0GkhwQBMSYxdu&#10;WRPaqo1TEq8rb493gqPtT7+/v1zNbhCTDbHzqOBmkYCwWHvTYaNg9/F8fQ8ikkajB49WwY+NsKrO&#10;z0pdGH/EdzttqREcgrHQClqisZAy1q11Oi78aJFvXz44TTyGRpqgjxzuBnmbJJl0ukP+0OrRPrW2&#10;7rcHpyD4T9pk31e79RTp8eUt7V83slfq8mJeP4AgO9MfDCd9VoeKnfb+gCaKQUGapKxOCvJlBoKB&#10;LM15sWdyeZeDrEr5v0L1CwAA//8DAFBLAQItABQABgAIAAAAIQC2gziS/gAAAOEBAAATAAAAAAAA&#10;AAAAAAAAAAAAAABbQ29udGVudF9UeXBlc10ueG1sUEsBAi0AFAAGAAgAAAAhADj9If/WAAAAlAEA&#10;AAsAAAAAAAAAAAAAAAAALwEAAF9yZWxzLy5yZWxzUEsBAi0AFAAGAAgAAAAhALw2VYd5AgAAAAUA&#10;AA4AAAAAAAAAAAAAAAAALgIAAGRycy9lMm9Eb2MueG1sUEsBAi0AFAAGAAgAAAAhAGPQmbzgAAAA&#10;CgEAAA8AAAAAAAAAAAAAAAAA0wQAAGRycy9kb3ducmV2LnhtbFBLBQYAAAAABAAEAPMAAADgBQAA&#10;AAA=&#10;" adj="16249" fillcolor="red" strokecolor="#385d8a" strokeweight="2pt"/>
        </w:pict>
      </w:r>
      <w:r w:rsidR="00C82E2A">
        <w:rPr>
          <w:rFonts w:cs="Times New Roman"/>
          <w:b/>
          <w:sz w:val="24"/>
          <w:szCs w:val="24"/>
        </w:rPr>
        <w:t xml:space="preserve">                                                                                                                                                          </w:t>
      </w:r>
      <w:r w:rsidR="00C82E2A">
        <w:rPr>
          <w:rFonts w:cs="Times New Roman"/>
          <w:b/>
          <w:noProof/>
          <w:sz w:val="24"/>
          <w:szCs w:val="24"/>
          <w:lang w:eastAsia="tr-TR"/>
        </w:rPr>
        <w:drawing>
          <wp:inline distT="0" distB="0" distL="0" distR="0">
            <wp:extent cx="969169" cy="1292226"/>
            <wp:effectExtent l="0" t="0" r="2540" b="3175"/>
            <wp:docPr id="13" name="Resim 29" descr="C:\Users\ebru.cakir\Desktop\Yeni klasör (3)\20200131_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ru.cakir\Desktop\Yeni klasör (3)\20200131_102718.jpg"/>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804" cy="1294406"/>
                    </a:xfrm>
                    <a:prstGeom prst="rect">
                      <a:avLst/>
                    </a:prstGeom>
                    <a:noFill/>
                    <a:ln>
                      <a:noFill/>
                    </a:ln>
                  </pic:spPr>
                </pic:pic>
              </a:graphicData>
            </a:graphic>
          </wp:inline>
        </w:drawing>
      </w:r>
      <w:r w:rsidRPr="005C52A1">
        <w:rPr>
          <w:noProof/>
          <w:lang w:eastAsia="tr-TR"/>
        </w:rPr>
        <w:pict>
          <v:roundrect id="_x0000_s1037" style="position:absolute;margin-left:4.1pt;margin-top:5.8pt;width:236.25pt;height:112.8pt;z-index:25166848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wJQIAAHYEAAAOAAAAZHJzL2Uyb0RvYy54bWysVEuOEzEQ3SNxB8t70p1EARSlM0JEwwbB&#10;aAYWLB27nLbwp7GddOc0nGE2XICZe1F2dzrhIxaIjWO367169aqc1VVnNDmAD8rZik4nJSVguRPK&#10;7ir68cP1s5eUhMisYNpZqOgRAr1aP32yapslzFzttABPkMSGZdtUtI6xWRZF4DUYFiauAYuX0nnD&#10;Ih79rhCetchudDEry+dF67xovOMQAn7d9Jd0nfmlBB7fSxkgEl1R1Bbz6vO6TWuxXrHlzrOmVnyQ&#10;wf5BhWHKYtKRasMiI3uvfqMyinsXnIwT7kzhpFQccg1YzbT8pZq7mjWQa0FzQjPaFP4fLX93uPFE&#10;Cewd2mOZwR592h+Y1yw+3GvzcP/4lWzUZ/H9m487sGSeLGubsETkXXPjh1PAbaq/k96kX6yMdNnm&#10;42gzdJFw/Dgvy3L+YkEJx7vpfDFbLHIjijO88SG+AWdI2lTUu70Vt9jM7DE7vA0R82L8KS6lDE4r&#10;ca20zoc0QPBae3Jg2Prtbpp0I+Iiqkhl9MLzLh41JKy2tyDRE5Q6ywnzNJ7JGOdg47S/qpmAPscC&#10;yzrVMSJyzkyYmCWqG7kHgp+Fnrh7sUN8gkIe5hFc/k1YDx4RObOzcQQbZZ3/E4HGqobMfTzKv7Am&#10;bWO37fK8jIOwdeKIM9TiI6po+LJnHihhltcO3xmPfSLrXu2jkyr3LfH0qIEfhzsbNTzE9Houzznq&#10;/Hex/gEAAP//AwBQSwMEFAAGAAgAAAAhAD/rG3bfAAAACAEAAA8AAABkcnMvZG93bnJldi54bWxM&#10;j0FLw0AUhO+C/2F5gje7MWxtiHkpQRTEm7UVvG2zr0lo9m3IbtrUX+960uMww8w3xXq2vTjR6DvH&#10;CPeLBARx7UzHDcL24+UuA+GDZqN7x4RwIQ/r8vqq0LlxZ36n0yY0IpawzzVCG8KQS+nrlqz2CzcQ&#10;R+/gRqtDlGMjzajPsdz2Mk2SB2l1x3Gh1QM9tVQfN5NFmNz38fNtl1WHdPd6qbbPy8bTF+LtzVw9&#10;ggg0h78w/OJHdCgj095NbLzoEbI0BhGUUiCirbJkBWKPkC5XCmRZyP8Hyh8AAAD//wMAUEsBAi0A&#10;FAAGAAgAAAAhALaDOJL+AAAA4QEAABMAAAAAAAAAAAAAAAAAAAAAAFtDb250ZW50X1R5cGVzXS54&#10;bWxQSwECLQAUAAYACAAAACEAOP0h/9YAAACUAQAACwAAAAAAAAAAAAAAAAAvAQAAX3JlbHMvLnJl&#10;bHNQSwECLQAUAAYACAAAACEAaks6MCUCAAB2BAAADgAAAAAAAAAAAAAAAAAuAgAAZHJzL2Uyb0Rv&#10;Yy54bWxQSwECLQAUAAYACAAAACEAP+sbdt8AAAAIAQAADwAAAAAAAAAAAAAAAAB/BAAAZHJzL2Rv&#10;d25yZXYueG1sUEsFBgAAAAAEAAQA8wAAAIsFAAAAAA==&#10;" fillcolor="white [3212]" strokecolor="#243f60 [1604]" strokeweight="2pt">
            <v:textbox>
              <w:txbxContent>
                <w:p w:rsidR="00C82E2A" w:rsidRPr="003C0D26" w:rsidRDefault="00C82E2A" w:rsidP="00C82E2A">
                  <w:pPr>
                    <w:pStyle w:val="NormalWeb"/>
                    <w:spacing w:before="0" w:beforeAutospacing="0" w:after="0" w:afterAutospacing="0"/>
                    <w:jc w:val="both"/>
                  </w:pPr>
                  <w:r w:rsidRPr="003C0D26">
                    <w:rPr>
                      <w:rFonts w:asciiTheme="minorHAnsi" w:hAnsi="Calibri" w:cstheme="minorBidi"/>
                      <w:b/>
                      <w:bCs/>
                      <w:color w:val="000000" w:themeColor="text1"/>
                      <w:kern w:val="24"/>
                      <w:u w:val="single"/>
                    </w:rPr>
                    <w:t>Atık elektrikli ve elektronik eşyalar</w:t>
                  </w:r>
                  <w:r>
                    <w:rPr>
                      <w:rFonts w:asciiTheme="minorHAnsi" w:hAnsi="Calibri" w:cstheme="minorBidi"/>
                      <w:color w:val="000000" w:themeColor="text1"/>
                      <w:kern w:val="24"/>
                    </w:rPr>
                    <w:t xml:space="preserve"> ve </w:t>
                  </w:r>
                  <w:r w:rsidRPr="003C0D26">
                    <w:rPr>
                      <w:rFonts w:asciiTheme="minorHAnsi" w:hAnsi="Calibri" w:cstheme="minorBidi"/>
                      <w:b/>
                      <w:color w:val="000000" w:themeColor="text1"/>
                      <w:kern w:val="24"/>
                    </w:rPr>
                    <w:t xml:space="preserve">aydınlatma </w:t>
                  </w:r>
                  <w:proofErr w:type="gramStart"/>
                  <w:r w:rsidRPr="003C0D26">
                    <w:rPr>
                      <w:rFonts w:asciiTheme="minorHAnsi" w:hAnsi="Calibri" w:cstheme="minorBidi"/>
                      <w:b/>
                      <w:color w:val="000000" w:themeColor="text1"/>
                      <w:kern w:val="24"/>
                    </w:rPr>
                    <w:t>ekipmanları</w:t>
                  </w:r>
                  <w:proofErr w:type="gramEnd"/>
                  <w:r>
                    <w:rPr>
                      <w:rFonts w:asciiTheme="minorHAnsi" w:hAnsi="Calibri" w:cstheme="minorBidi"/>
                      <w:b/>
                      <w:color w:val="000000" w:themeColor="text1"/>
                      <w:kern w:val="24"/>
                    </w:rPr>
                    <w:t xml:space="preserve"> (</w:t>
                  </w:r>
                  <w:proofErr w:type="spellStart"/>
                  <w:r>
                    <w:rPr>
                      <w:rFonts w:asciiTheme="minorHAnsi" w:hAnsi="Calibri" w:cstheme="minorBidi"/>
                      <w:b/>
                      <w:color w:val="000000" w:themeColor="text1"/>
                      <w:kern w:val="24"/>
                    </w:rPr>
                    <w:t>flouresan</w:t>
                  </w:r>
                  <w:proofErr w:type="spellEnd"/>
                  <w:r>
                    <w:rPr>
                      <w:rFonts w:asciiTheme="minorHAnsi" w:hAnsi="Calibri" w:cstheme="minorBidi"/>
                      <w:b/>
                      <w:color w:val="000000" w:themeColor="text1"/>
                      <w:kern w:val="24"/>
                    </w:rPr>
                    <w:t>)</w:t>
                  </w:r>
                  <w:r w:rsidRPr="003C0D26">
                    <w:rPr>
                      <w:rFonts w:asciiTheme="minorHAnsi" w:hAnsi="Calibri" w:cstheme="minorBidi"/>
                      <w:color w:val="000000" w:themeColor="text1"/>
                      <w:kern w:val="24"/>
                    </w:rPr>
                    <w:t xml:space="preserve"> içeriğinde bulunan ağır metaller nedeniyle çevre ve insan sağlığına zararlı etkilerde bulunabilecek atıklardandır ve ayrı toplanması gereklidir. </w:t>
                  </w:r>
                </w:p>
              </w:txbxContent>
            </v:textbox>
          </v:roundrect>
        </w:pict>
      </w:r>
    </w:p>
    <w:p w:rsidR="00C82E2A" w:rsidRDefault="00C82E2A" w:rsidP="00C82E2A">
      <w:pPr>
        <w:tabs>
          <w:tab w:val="left" w:pos="7905"/>
        </w:tabs>
        <w:rPr>
          <w:rFonts w:cs="Times New Roman"/>
          <w:b/>
          <w:sz w:val="24"/>
          <w:szCs w:val="24"/>
        </w:rPr>
      </w:pPr>
    </w:p>
    <w:p w:rsidR="00C82E2A" w:rsidRDefault="00C82E2A" w:rsidP="00C82E2A">
      <w:pPr>
        <w:tabs>
          <w:tab w:val="left" w:pos="7905"/>
        </w:tabs>
        <w:rPr>
          <w:rFonts w:cs="Times New Roman"/>
          <w:b/>
          <w:sz w:val="24"/>
          <w:szCs w:val="24"/>
        </w:rPr>
      </w:pPr>
    </w:p>
    <w:p w:rsidR="00C82E2A" w:rsidRDefault="005C52A1" w:rsidP="00C82E2A">
      <w:pPr>
        <w:ind w:left="360"/>
        <w:rPr>
          <w:rFonts w:cs="Times New Roman"/>
          <w:b/>
          <w:sz w:val="24"/>
          <w:szCs w:val="24"/>
        </w:rPr>
      </w:pPr>
      <w:r w:rsidRPr="005C52A1">
        <w:rPr>
          <w:noProof/>
          <w:lang w:eastAsia="tr-TR"/>
        </w:rPr>
        <w:pict>
          <v:shape id="Sağ Ok 13" o:spid="_x0000_s1040" type="#_x0000_t13" style="position:absolute;left:0;text-align:left;margin-left:240.35pt;margin-top:33.1pt;width:77pt;height:38.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ZcewIAAAAFAAAOAAAAZHJzL2Uyb0RvYy54bWysVMFu2zAMvQ/YPwi6r3YyZ22DOkXWIMOA&#10;Yi2QDj0zsmQbkyWNUuJ0P7Of2YeNkt027XYaloNCihTJ90j64vLQabaX6FtrSj45yTmTRtiqNXXJ&#10;v96t351x5gOYCrQ1suQP0vPLxds3F72by6ltrK4kMgpi/Lx3JW9CcPMs86KRHfgT66Qho7LYQSAV&#10;66xC6Cl6p7Npnn/IeouVQyuk93S7Gox8keIrJUW4UcrLwHTJqbaQTkznNp7Z4gLmNYJrWjGWAf9Q&#10;RQetoaRPoVYQgO2w/SNU1wq03qpwImyXWaVaIRMGQjPJX6HZNOBkwkLkePdEk/9/YcWX/S2ytqLe&#10;vefMQEc92sCvn+zmG6Mboqd3fk5eG3eLo+ZJjFgPCrv4TyjYIVH68ESpPAQm6PL89PQ8J+IFmYqz&#10;YpbPYszs+bFDHz5J27EolBzbuglLRNsnOmF/7cPw4NExZvRWt9W61TopWG+vNLI9UI/X65x+Y44X&#10;btqwvuTTWZHKAZo1pSFQZZ0j9N7UnIGuaYhFwJT7xWt/nKRYn00+rganBio5pJ4dZx7cE9IXcSKK&#10;FfhmeJJMY7HaRDAyzewIOlI/kB2lra0eqFdohyH2TqxbinYNPtwC0tQSzbSJ4YYOpS2BtaPEWWPx&#10;x9/uoz8NE1k562kLiIjvO0DJmf5saMzOJ0UR1yYpxex0SgoeW7bHFrPrriw1YUI770QSo3/Qj6JC&#10;293Twi5jVjKBEZR7oHxUrsKwnbTyQi6XyY1WxUG4NhsnYvDIU+Tx7nAP6MbBCTRxX+zjxsD81eQM&#10;vvGlsctdsKpNY/XMK7UqKrRmqWnjJyHu8bGevJ4/XIvfAAAA//8DAFBLAwQUAAYACAAAACEAICaM&#10;nN8AAAAKAQAADwAAAGRycy9kb3ducmV2LnhtbEyPTU+EMBCG7yb+h2ZMvBi3iEIIUjariR7MxsR1&#10;L966tAKBTrGdZfHfO570Nh9P3nmmWi9uFLMNsfeo4GaVgLDYeNNjq2D//nRdgIik0ejRo1XwbSOs&#10;6/OzSpfGn/DNzjtqBYdgLLWCjmgqpYxNZ52OKz9Z5N2nD04Tt6GVJugTh7tRpkmSS6d75Audnuxj&#10;Z5thd3QKgv+gbf51td/MkR6eX7PhZSsHpS4vls09CLIL/cHwq8/qULPTwR/RRDEqyJI7Vicu0lsQ&#10;DORZwYMDk2mRg6wr+f+F+gcAAP//AwBQSwECLQAUAAYACAAAACEAtoM4kv4AAADhAQAAEwAAAAAA&#10;AAAAAAAAAAAAAAAAW0NvbnRlbnRfVHlwZXNdLnhtbFBLAQItABQABgAIAAAAIQA4/SH/1gAAAJQB&#10;AAALAAAAAAAAAAAAAAAAAC8BAABfcmVscy8ucmVsc1BLAQItABQABgAIAAAAIQBHsRZcewIAAAAF&#10;AAAOAAAAAAAAAAAAAAAAAC4CAABkcnMvZTJvRG9jLnhtbFBLAQItABQABgAIAAAAIQAgJoyc3wAA&#10;AAoBAAAPAAAAAAAAAAAAAAAAANUEAABkcnMvZG93bnJldi54bWxQSwUGAAAAAAQABADzAAAA4QUA&#10;AAAA&#10;" adj="16249" fillcolor="red" strokecolor="#385d8a" strokeweight="2pt"/>
        </w:pict>
      </w:r>
      <w:r w:rsidRPr="005C52A1">
        <w:rPr>
          <w:noProof/>
          <w:lang w:eastAsia="tr-TR"/>
        </w:rPr>
        <w:pict>
          <v:roundrect id="Yuvarlatılmış Dikdörtgen 5" o:spid="_x0000_s1039" style="position:absolute;left:0;text-align:left;margin-left:11.65pt;margin-top:-.1pt;width:213pt;height:10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2CGQIAABUEAAAOAAAAZHJzL2Uyb0RvYy54bWysU0uS0zAQ3VPFHVTaM3Z+MJWKMwWkwoaC&#10;KQYWLDuSbKvQD0mJndNwhtlwAYZ70ZI9CYEdhReyWurPe69bq5teK3IQPkhrKjq5KikRhlkuTVPR&#10;Tx+3z64pCREMB2WNqOhRBHqzfvpk1bmlmNrWKi48wSQmLDtX0TZGtyyKwFqhIVxZJwxe1tZriGj6&#10;puAeOsyuVTEty+dFZz133jIRAp5uhku6zvnrWrD4vq6DiERVFLHFvPq87tJarFewbDy4VrIRBvwD&#10;Cg3SYNFTqg1EIHsv/0qlJfM22DpeMasLW9eSicwB2UzKP9jcteBE5oLiBHeSKfy/tOzd4dYTybF3&#10;U0oMaOzR5/0BvIL4cK/0w/3Pb2Qjv/Af331shCGLJFnnwhIj79ytH62A28S/r71Of2RG+izz8SSz&#10;6CNheDh9US4mJXaD4d1kNpst0MA8xTnc+RDfCKtJ2lTU273hH7CZWWM4vA1x8H/0SyWDVZJvpVLZ&#10;OIbXypMDYN9xXLjtKFEQIh5WdJu/seRFmDKkQ4CLeYYHOJA1CoFItUOJgmkoAdXgpLPoM5aL6OCb&#10;3anqfHs9ebUZnFrgYsCCVE9kR/dM/CJPYrWB0A4h+WoEq0wiJ/JgjyKkXgzqp13sd31u5zxFpJOd&#10;5UdscYczjgy+7sELJGFYa1GJRxrGvtxHW8ss6zkKoSUDZy+DHN9JGu7f7ex1fs3rXwAAAP//AwBQ&#10;SwMEFAAGAAgAAAAhAJHqHe7XAAAACAEAAA8AAABkcnMvZG93bnJldi54bWxMT7tOwzAU3ZH4B+si&#10;sVEnhQYIcSqEBEJsBAZG1zaxVfs6st00/D2XiY7nofPotkvwbDYpu4gC6lUFzKCK2uEo4PPj+eoO&#10;WC4StfQRjYAfk2Hbn591stXxiO9mHsrIKARzKwXYUqaW86ysCTKv4mSQtO+YgiwE08h1kkcKD56v&#10;q6rhQTqkBisn82SN2g+HICD5L+fn6bap/F6punkZ3l6tE+LyYnl8AFbMUv7N8DefpkNPm3bxgDoz&#10;L2B9f01O4ukRyTebDeEd8TUxvO/46YH+FwAA//8DAFBLAQItABQABgAIAAAAIQC2gziS/gAAAOEB&#10;AAATAAAAAAAAAAAAAAAAAAAAAABbQ29udGVudF9UeXBlc10ueG1sUEsBAi0AFAAGAAgAAAAhADj9&#10;If/WAAAAlAEAAAsAAAAAAAAAAAAAAAAALwEAAF9yZWxzLy5yZWxzUEsBAi0AFAAGAAgAAAAhAOgb&#10;PYIZAgAAFQQAAA4AAAAAAAAAAAAAAAAALgIAAGRycy9lMm9Eb2MueG1sUEsBAi0AFAAGAAgAAAAh&#10;AJHqHe7XAAAACAEAAA8AAAAAAAAAAAAAAAAAcwQAAGRycy9kb3ducmV2LnhtbFBLBQYAAAAABAAE&#10;APMAAAB3BQAAAAA=&#10;" fillcolor="window" strokecolor="#385d8a" strokeweight="2pt">
            <v:textbox>
              <w:txbxContent>
                <w:p w:rsidR="00C82E2A" w:rsidRDefault="00C82E2A" w:rsidP="00C82E2A">
                  <w:pPr>
                    <w:pStyle w:val="NormalWeb"/>
                    <w:spacing w:before="0" w:beforeAutospacing="0" w:after="0" w:afterAutospacing="0"/>
                    <w:jc w:val="both"/>
                  </w:pPr>
                  <w:r w:rsidRPr="003C0D26">
                    <w:rPr>
                      <w:rFonts w:asciiTheme="minorHAnsi" w:hAnsi="Calibri" w:cstheme="minorBidi"/>
                      <w:b/>
                      <w:bCs/>
                      <w:color w:val="000000" w:themeColor="text1"/>
                      <w:kern w:val="24"/>
                      <w:u w:val="single"/>
                    </w:rPr>
                    <w:t xml:space="preserve">Tehlikeli atıklar: </w:t>
                  </w:r>
                  <w:r w:rsidRPr="003C0D26">
                    <w:rPr>
                      <w:rFonts w:asciiTheme="minorHAnsi" w:hAnsi="Calibri" w:cstheme="minorBidi"/>
                      <w:color w:val="000000" w:themeColor="text1"/>
                      <w:kern w:val="24"/>
                    </w:rPr>
                    <w:t>yanıcı, yakıcı, kanserojen, patlayıcı, tahriş edici, zehirli atıklardır. Toner-kartuşlar,</w:t>
                  </w:r>
                  <w:r>
                    <w:rPr>
                      <w:rFonts w:asciiTheme="minorHAnsi" w:hAnsi="Calibri" w:cstheme="minorBidi"/>
                      <w:color w:val="000000" w:themeColor="text1"/>
                      <w:kern w:val="24"/>
                      <w:sz w:val="56"/>
                      <w:szCs w:val="56"/>
                    </w:rPr>
                    <w:t xml:space="preserve"> </w:t>
                  </w:r>
                  <w:proofErr w:type="spellStart"/>
                  <w:r w:rsidRPr="003C0D26">
                    <w:rPr>
                      <w:rFonts w:asciiTheme="minorHAnsi" w:hAnsi="Calibri" w:cstheme="minorBidi"/>
                      <w:color w:val="000000" w:themeColor="text1"/>
                      <w:kern w:val="24"/>
                    </w:rPr>
                    <w:t>kontamine</w:t>
                  </w:r>
                  <w:proofErr w:type="spellEnd"/>
                  <w:r w:rsidRPr="003C0D26">
                    <w:rPr>
                      <w:rFonts w:asciiTheme="minorHAnsi" w:hAnsi="Calibri" w:cstheme="minorBidi"/>
                      <w:color w:val="000000" w:themeColor="text1"/>
                      <w:kern w:val="24"/>
                    </w:rPr>
                    <w:t xml:space="preserve"> ambalajl</w:t>
                  </w:r>
                  <w:r>
                    <w:rPr>
                      <w:rFonts w:asciiTheme="minorHAnsi" w:hAnsi="Calibri" w:cstheme="minorBidi"/>
                      <w:color w:val="000000" w:themeColor="text1"/>
                      <w:kern w:val="24"/>
                    </w:rPr>
                    <w:t>a</w:t>
                  </w:r>
                  <w:r w:rsidRPr="003C0D26">
                    <w:rPr>
                      <w:rFonts w:asciiTheme="minorHAnsi" w:hAnsi="Calibri" w:cstheme="minorBidi"/>
                      <w:color w:val="000000" w:themeColor="text1"/>
                      <w:kern w:val="24"/>
                    </w:rPr>
                    <w:t>r, basınçlı kaplar vb.</w:t>
                  </w:r>
                </w:p>
              </w:txbxContent>
            </v:textbox>
          </v:roundrect>
        </w:pict>
      </w:r>
      <w:r w:rsidR="00C82E2A">
        <w:rPr>
          <w:rFonts w:cs="Times New Roman"/>
          <w:b/>
          <w:sz w:val="24"/>
          <w:szCs w:val="24"/>
        </w:rPr>
        <w:t xml:space="preserve">                                                                                                                   </w:t>
      </w:r>
      <w:r w:rsidR="00C82E2A">
        <w:rPr>
          <w:rFonts w:cs="Times New Roman"/>
          <w:b/>
          <w:noProof/>
          <w:sz w:val="24"/>
          <w:szCs w:val="24"/>
          <w:lang w:eastAsia="tr-TR"/>
        </w:rPr>
        <w:drawing>
          <wp:inline distT="0" distB="0" distL="0" distR="0">
            <wp:extent cx="638175" cy="1171575"/>
            <wp:effectExtent l="0" t="0" r="9525" b="9525"/>
            <wp:docPr id="14" name="Resim 23556" descr="C:\Users\ebru.caki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bru.cakir\Desktop\indir.jpg"/>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171575"/>
                    </a:xfrm>
                    <a:prstGeom prst="rect">
                      <a:avLst/>
                    </a:prstGeom>
                    <a:noFill/>
                    <a:ln>
                      <a:noFill/>
                    </a:ln>
                  </pic:spPr>
                </pic:pic>
              </a:graphicData>
            </a:graphic>
          </wp:inline>
        </w:drawing>
      </w:r>
      <w:r w:rsidR="00C82E2A">
        <w:rPr>
          <w:rFonts w:cs="Times New Roman"/>
          <w:b/>
          <w:noProof/>
          <w:sz w:val="24"/>
          <w:szCs w:val="24"/>
          <w:lang w:eastAsia="tr-TR"/>
        </w:rPr>
        <w:drawing>
          <wp:inline distT="0" distB="0" distL="0" distR="0">
            <wp:extent cx="1028700" cy="1340839"/>
            <wp:effectExtent l="0" t="0" r="0" b="0"/>
            <wp:docPr id="15"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028700" cy="1340839"/>
                    </a:xfrm>
                    <a:prstGeom prst="rect">
                      <a:avLst/>
                    </a:prstGeom>
                    <a:noFill/>
                    <a:ln>
                      <a:noFill/>
                    </a:ln>
                  </pic:spPr>
                </pic:pic>
              </a:graphicData>
            </a:graphic>
          </wp:inline>
        </w:drawing>
      </w:r>
    </w:p>
    <w:p w:rsidR="00C82E2A" w:rsidRDefault="00C82E2A" w:rsidP="00C82E2A">
      <w:pPr>
        <w:ind w:left="360"/>
        <w:rPr>
          <w:rFonts w:cs="Times New Roman"/>
          <w:b/>
          <w:sz w:val="24"/>
          <w:szCs w:val="24"/>
        </w:rPr>
      </w:pPr>
      <w:r>
        <w:rPr>
          <w:rFonts w:cs="Times New Roman"/>
          <w:b/>
          <w:sz w:val="24"/>
          <w:szCs w:val="24"/>
        </w:rPr>
        <w:t xml:space="preserve">                                                                                                                        </w:t>
      </w:r>
    </w:p>
    <w:p w:rsidR="00C82E2A" w:rsidRDefault="00C82E2A" w:rsidP="00C82E2A">
      <w:pPr>
        <w:ind w:left="360"/>
        <w:rPr>
          <w:rFonts w:cs="Times New Roman"/>
          <w:b/>
          <w:sz w:val="24"/>
          <w:szCs w:val="24"/>
        </w:rPr>
      </w:pPr>
      <w:r>
        <w:rPr>
          <w:rFonts w:cs="Times New Roman"/>
          <w:b/>
          <w:sz w:val="24"/>
          <w:szCs w:val="24"/>
        </w:rPr>
        <w:t xml:space="preserve">                                                                                             </w:t>
      </w:r>
    </w:p>
    <w:p w:rsidR="00C82E2A" w:rsidRDefault="00C82E2A" w:rsidP="00C82E2A">
      <w:pPr>
        <w:ind w:left="360"/>
        <w:rPr>
          <w:rFonts w:cs="Times New Roman"/>
          <w:b/>
          <w:sz w:val="24"/>
          <w:szCs w:val="24"/>
        </w:rPr>
      </w:pPr>
      <w:r>
        <w:rPr>
          <w:rFonts w:cs="Times New Roman"/>
          <w:b/>
          <w:sz w:val="24"/>
          <w:szCs w:val="24"/>
        </w:rPr>
        <w:t xml:space="preserve">                           </w:t>
      </w:r>
    </w:p>
    <w:p w:rsidR="00C82E2A" w:rsidRDefault="00C82E2A" w:rsidP="00C82E2A">
      <w:pPr>
        <w:ind w:left="360"/>
        <w:rPr>
          <w:rFonts w:cs="Times New Roman"/>
          <w:b/>
          <w:sz w:val="24"/>
          <w:szCs w:val="24"/>
        </w:rPr>
      </w:pPr>
      <w:r>
        <w:rPr>
          <w:rFonts w:cs="Times New Roman"/>
          <w:b/>
          <w:sz w:val="24"/>
          <w:szCs w:val="24"/>
        </w:rPr>
        <w:t xml:space="preserve">                                                                                                                       </w:t>
      </w:r>
      <w:r>
        <w:rPr>
          <w:rFonts w:cs="Times New Roman"/>
          <w:b/>
          <w:noProof/>
          <w:sz w:val="24"/>
          <w:szCs w:val="24"/>
          <w:lang w:eastAsia="tr-TR"/>
        </w:rPr>
        <w:t xml:space="preserve">           </w:t>
      </w:r>
    </w:p>
    <w:p w:rsidR="00C82E2A" w:rsidRDefault="00C82E2A" w:rsidP="00C82E2A">
      <w:pPr>
        <w:ind w:left="360"/>
        <w:rPr>
          <w:rFonts w:cs="Times New Roman"/>
          <w:b/>
          <w:sz w:val="24"/>
          <w:szCs w:val="24"/>
        </w:rPr>
      </w:pPr>
      <w:r>
        <w:rPr>
          <w:rFonts w:cs="Times New Roman"/>
          <w:b/>
          <w:sz w:val="24"/>
          <w:szCs w:val="24"/>
        </w:rPr>
        <w:t xml:space="preserve">                                        </w:t>
      </w:r>
    </w:p>
    <w:p w:rsidR="00C82E2A" w:rsidRDefault="00C82E2A" w:rsidP="00C82E2A">
      <w:pPr>
        <w:ind w:left="360"/>
        <w:rPr>
          <w:rFonts w:cs="Times New Roman"/>
          <w:b/>
          <w:sz w:val="24"/>
          <w:szCs w:val="24"/>
        </w:rPr>
      </w:pPr>
      <w:r>
        <w:rPr>
          <w:rFonts w:cs="Times New Roman"/>
          <w:b/>
          <w:sz w:val="24"/>
          <w:szCs w:val="24"/>
        </w:rPr>
        <w:t xml:space="preserve">                                                                                </w:t>
      </w:r>
    </w:p>
    <w:p w:rsidR="00C82E2A" w:rsidRDefault="00C82E2A" w:rsidP="00C82E2A">
      <w:pPr>
        <w:ind w:left="360"/>
        <w:rPr>
          <w:rFonts w:cs="Times New Roman"/>
          <w:b/>
          <w:sz w:val="24"/>
          <w:szCs w:val="24"/>
        </w:rPr>
      </w:pPr>
      <w:r>
        <w:rPr>
          <w:rFonts w:cs="Times New Roman"/>
          <w:b/>
          <w:sz w:val="24"/>
          <w:szCs w:val="24"/>
        </w:rPr>
        <w:t xml:space="preserve">    3</w:t>
      </w:r>
      <w:r w:rsidRPr="00F60D53">
        <w:rPr>
          <w:rFonts w:cs="Times New Roman"/>
          <w:b/>
          <w:sz w:val="24"/>
          <w:szCs w:val="24"/>
        </w:rPr>
        <w:t>-Atıkların</w:t>
      </w:r>
      <w:r>
        <w:rPr>
          <w:rFonts w:cs="Times New Roman"/>
          <w:b/>
          <w:sz w:val="24"/>
          <w:szCs w:val="24"/>
        </w:rPr>
        <w:t xml:space="preserve"> Toplanması:</w:t>
      </w:r>
    </w:p>
    <w:p w:rsidR="00C82E2A" w:rsidRDefault="00C82E2A" w:rsidP="00C82E2A">
      <w:pPr>
        <w:ind w:firstLine="708"/>
        <w:jc w:val="both"/>
        <w:rPr>
          <w:sz w:val="24"/>
          <w:szCs w:val="24"/>
          <w:lang w:eastAsia="tr-TR"/>
        </w:rPr>
      </w:pPr>
      <w:r>
        <w:rPr>
          <w:sz w:val="24"/>
          <w:szCs w:val="24"/>
          <w:lang w:eastAsia="tr-TR"/>
        </w:rPr>
        <w:t xml:space="preserve">Okulumuzda </w:t>
      </w:r>
      <w:r w:rsidRPr="00F60D53">
        <w:rPr>
          <w:sz w:val="24"/>
          <w:szCs w:val="24"/>
          <w:lang w:eastAsia="tr-TR"/>
        </w:rPr>
        <w:t>oluşacak atıklar</w:t>
      </w:r>
      <w:r>
        <w:rPr>
          <w:sz w:val="24"/>
          <w:szCs w:val="24"/>
          <w:lang w:eastAsia="tr-TR"/>
        </w:rPr>
        <w:t>ın toplanması</w:t>
      </w:r>
      <w:r w:rsidRPr="00F60D53">
        <w:rPr>
          <w:sz w:val="24"/>
          <w:szCs w:val="24"/>
          <w:lang w:eastAsia="tr-TR"/>
        </w:rPr>
        <w:t xml:space="preserve"> için bu talimatnamede belirtilen görev ve sorumluluklar </w:t>
      </w:r>
      <w:r>
        <w:rPr>
          <w:sz w:val="24"/>
          <w:szCs w:val="24"/>
          <w:lang w:eastAsia="tr-TR"/>
        </w:rPr>
        <w:t>ç</w:t>
      </w:r>
      <w:r w:rsidRPr="00F60D53">
        <w:rPr>
          <w:sz w:val="24"/>
          <w:szCs w:val="24"/>
          <w:lang w:eastAsia="tr-TR"/>
        </w:rPr>
        <w:t xml:space="preserve">erçevesinde işlem yapılacaktır. </w:t>
      </w:r>
    </w:p>
    <w:p w:rsidR="00C82E2A" w:rsidRDefault="00C82E2A" w:rsidP="00C82E2A">
      <w:pPr>
        <w:jc w:val="both"/>
        <w:rPr>
          <w:sz w:val="24"/>
          <w:szCs w:val="24"/>
          <w:lang w:eastAsia="tr-TR"/>
        </w:rPr>
      </w:pPr>
      <w:r>
        <w:rPr>
          <w:b/>
          <w:sz w:val="24"/>
          <w:szCs w:val="24"/>
          <w:lang w:eastAsia="tr-TR"/>
        </w:rPr>
        <w:t>Okul İdaresi</w:t>
      </w:r>
      <w:r>
        <w:rPr>
          <w:sz w:val="24"/>
          <w:szCs w:val="24"/>
          <w:lang w:eastAsia="tr-TR"/>
        </w:rPr>
        <w:t xml:space="preserve">: Atıkların ayrı toplanmasına yönelik olarak mavi ve siyah renkli kalın ve battal boy plastik poşet temin edilmesi, </w:t>
      </w:r>
    </w:p>
    <w:p w:rsidR="00C82E2A" w:rsidRDefault="00C82E2A" w:rsidP="00C82E2A">
      <w:pPr>
        <w:jc w:val="both"/>
        <w:rPr>
          <w:sz w:val="24"/>
          <w:szCs w:val="24"/>
          <w:lang w:eastAsia="tr-TR"/>
        </w:rPr>
      </w:pPr>
      <w:proofErr w:type="gramStart"/>
      <w:r>
        <w:rPr>
          <w:b/>
          <w:sz w:val="24"/>
          <w:szCs w:val="24"/>
          <w:lang w:eastAsia="tr-TR"/>
        </w:rPr>
        <w:t xml:space="preserve">Proje </w:t>
      </w:r>
      <w:r w:rsidRPr="00A3472C">
        <w:rPr>
          <w:b/>
          <w:sz w:val="24"/>
          <w:szCs w:val="24"/>
          <w:lang w:eastAsia="tr-TR"/>
        </w:rPr>
        <w:t xml:space="preserve"> Sorumluları</w:t>
      </w:r>
      <w:proofErr w:type="gramEnd"/>
      <w:r w:rsidRPr="00A3472C">
        <w:rPr>
          <w:b/>
          <w:sz w:val="24"/>
          <w:szCs w:val="24"/>
          <w:lang w:eastAsia="tr-TR"/>
        </w:rPr>
        <w:t xml:space="preserve">: </w:t>
      </w:r>
      <w:r w:rsidRPr="00A3472C">
        <w:rPr>
          <w:sz w:val="24"/>
          <w:szCs w:val="24"/>
          <w:lang w:eastAsia="tr-TR"/>
        </w:rPr>
        <w:t>A</w:t>
      </w:r>
      <w:r>
        <w:rPr>
          <w:sz w:val="24"/>
          <w:szCs w:val="24"/>
          <w:lang w:eastAsia="tr-TR"/>
        </w:rPr>
        <w:t>tıkların doğru bir şekilde kurum içindeki toplama kumbaralarından alınması,</w:t>
      </w:r>
    </w:p>
    <w:p w:rsidR="00C82E2A" w:rsidRDefault="00C82E2A" w:rsidP="00C82E2A">
      <w:pPr>
        <w:jc w:val="both"/>
        <w:rPr>
          <w:sz w:val="24"/>
          <w:szCs w:val="24"/>
          <w:lang w:eastAsia="tr-TR"/>
        </w:rPr>
      </w:pPr>
      <w:r>
        <w:rPr>
          <w:b/>
          <w:sz w:val="24"/>
          <w:szCs w:val="24"/>
          <w:lang w:eastAsia="tr-TR"/>
        </w:rPr>
        <w:t xml:space="preserve">Öğretmenler ve </w:t>
      </w:r>
      <w:r w:rsidRPr="00A3472C">
        <w:rPr>
          <w:b/>
          <w:sz w:val="24"/>
          <w:szCs w:val="24"/>
          <w:lang w:eastAsia="tr-TR"/>
        </w:rPr>
        <w:t xml:space="preserve">Temizlik Personeli: </w:t>
      </w:r>
      <w:r w:rsidRPr="00A3472C">
        <w:rPr>
          <w:sz w:val="24"/>
          <w:szCs w:val="24"/>
          <w:lang w:eastAsia="tr-TR"/>
        </w:rPr>
        <w:t xml:space="preserve">Ambalaj atıkları </w:t>
      </w:r>
      <w:r>
        <w:rPr>
          <w:sz w:val="24"/>
          <w:szCs w:val="24"/>
          <w:lang w:eastAsia="tr-TR"/>
        </w:rPr>
        <w:t>(</w:t>
      </w:r>
      <w:proofErr w:type="gramStart"/>
      <w:r>
        <w:rPr>
          <w:sz w:val="24"/>
          <w:szCs w:val="24"/>
          <w:lang w:eastAsia="tr-TR"/>
        </w:rPr>
        <w:t>kağıt</w:t>
      </w:r>
      <w:proofErr w:type="gramEnd"/>
      <w:r>
        <w:rPr>
          <w:sz w:val="24"/>
          <w:szCs w:val="24"/>
          <w:lang w:eastAsia="tr-TR"/>
        </w:rPr>
        <w:t xml:space="preserve">, metal, cam, plastik) </w:t>
      </w:r>
      <w:r w:rsidRPr="001C09A7">
        <w:rPr>
          <w:b/>
          <w:sz w:val="24"/>
          <w:szCs w:val="24"/>
          <w:lang w:eastAsia="tr-TR"/>
        </w:rPr>
        <w:t>mavi,</w:t>
      </w:r>
      <w:r w:rsidRPr="00A3472C">
        <w:rPr>
          <w:sz w:val="24"/>
          <w:szCs w:val="24"/>
          <w:lang w:eastAsia="tr-TR"/>
        </w:rPr>
        <w:t xml:space="preserve"> diğer ve organik atıklar </w:t>
      </w:r>
      <w:r w:rsidRPr="001C09A7">
        <w:rPr>
          <w:b/>
          <w:sz w:val="24"/>
          <w:szCs w:val="24"/>
          <w:lang w:eastAsia="tr-TR"/>
        </w:rPr>
        <w:t xml:space="preserve">siyah </w:t>
      </w:r>
      <w:r w:rsidRPr="00A3472C">
        <w:rPr>
          <w:sz w:val="24"/>
          <w:szCs w:val="24"/>
          <w:lang w:eastAsia="tr-TR"/>
        </w:rPr>
        <w:t>po</w:t>
      </w:r>
      <w:r>
        <w:rPr>
          <w:sz w:val="24"/>
          <w:szCs w:val="24"/>
          <w:lang w:eastAsia="tr-TR"/>
        </w:rPr>
        <w:t xml:space="preserve">şetler içerinde toplanması, </w:t>
      </w:r>
    </w:p>
    <w:p w:rsidR="00C82E2A" w:rsidRPr="00295F44" w:rsidRDefault="00C82E2A" w:rsidP="00C82E2A">
      <w:pPr>
        <w:tabs>
          <w:tab w:val="left" w:pos="3612"/>
        </w:tabs>
        <w:jc w:val="both"/>
        <w:rPr>
          <w:sz w:val="24"/>
          <w:szCs w:val="24"/>
          <w:lang w:eastAsia="tr-TR"/>
        </w:rPr>
      </w:pPr>
      <w:r>
        <w:rPr>
          <w:rFonts w:cs="Times New Roman"/>
          <w:b/>
          <w:sz w:val="24"/>
          <w:szCs w:val="24"/>
        </w:rPr>
        <w:t>Alt Uygulama:</w:t>
      </w:r>
    </w:p>
    <w:p w:rsidR="00C82E2A" w:rsidRDefault="005C52A1" w:rsidP="00C82E2A">
      <w:pPr>
        <w:ind w:left="360"/>
        <w:rPr>
          <w:lang w:eastAsia="tr-TR"/>
        </w:rPr>
      </w:pPr>
      <w:r>
        <w:rPr>
          <w:noProof/>
          <w:lang w:eastAsia="tr-TR"/>
        </w:rPr>
        <w:pict>
          <v:roundrect id="Yuvarlatılmış Dikdörtgen 14" o:spid="_x0000_s1041" style="position:absolute;left:0;text-align:left;margin-left:-.35pt;margin-top:8.05pt;width:104.25pt;height:127.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dDSAMAAEMHAAAOAAAAZHJzL2Uyb0RvYy54bWysVdtOGzEQfa/Uf7D8XjabC5CIBKVEqSpR&#10;QIQK9XHi9e5a9dqu7Vzoz/QbeOkPlP5Xx95NCCmVEGoeNvZ4PJczM8cnp+tKkiW3Tmg1pOlBixKu&#10;mM6EKob088303TElzoPKQGrFh/SOO3o6evvmZGUGvK1LLTNuCRpRbrAyQ1p6bwZJ4ljJK3AH2nCF&#10;h7m2FXjc2iLJLKzQeiWTdqt1mKy0zYzVjDuH0kl9SEfRfp5z5i/z3HFP5JBibD5+bfzOwzcZncCg&#10;sGBKwZow4BVRVCAUOt2amoAHsrDiL1OVYFY7nfsDpqtE57lgPOaA2aStvWxmJRgec0FwnNnC5P6f&#10;WXaxvLJEZFi7LiUKKqzRl8USrAT/cC+rh/vfP8hEfM1+/bS+4IqgGmK2Mm6AV2fmyjY7h8sAwDq3&#10;VfjH1Mg64ny3xZmvPWEoTDvtTv+oRwnDs/Qw7bd7sRLJ43Vjnf/AdUXCYkitXqjsGqsZQYblufPo&#10;F/U3eg322VRISaz2t8KXET50UBfG4Z2o5YjRiGArip0t5mfSkiVgg3Snx+n7SZR7oXwt7LXwV/eJ&#10;A/9JZ7W4E8SbqBsrMaLC7XrphOsv9NQ5aizC4BWe0hDPS12lMazY/E9cbZNFaPeTQlGxAVEKRSCM&#10;eHqIUxj8EsdA8tBHAaugayFWI6AhFVkNab/XDjUHHPMc2wuXlcELThWUgCyQP5i3NVZaiu3lf5XI&#10;lZDxuhj959NJWxv5Xjpu135ooQm4sjYVj5oUpArB80gjTffohed2VmYrMpcLew0Yf7fOPxOhUSMa&#10;lGQCOaYXTxCap/34TI0ihLUcpCmhabHjAGyN5m4xtjFEnHfCS8JY1oMYVn49X8fR7gUjQTLX2R2O&#10;O8YTJ9MZNhWY/Tk4fwUWiQ+DRTL3l/jJpcaa6WZFSant9+fkQR/5CE8pWSGRYkG/LcBySuRHhXPW&#10;T7vdwLxx0+0dtQMguyfz3RO1qM40jmKKDWVYXAZ9LzfL3OrqFjl/HLziESiGvuvWaTZnviZ4fDUY&#10;H4+jGrKtAX+uZoZtGCHU/WZ9C9Y0JOORny70hnRhsEcztW7oCKXHC69zETnoEVcsR9ggU28GILwq&#10;4SnY3Uetx7dv9AcAAP//AwBQSwMEFAAGAAgAAAAhAJGc9gzhAAAACAEAAA8AAABkcnMvZG93bnJl&#10;di54bWxMj0FLw0AQhe+C/2EZwYu0u6mQ1JhNUUEqHgrWQnvcZsckNDsbs9s2+usdT3qbmfd4871i&#10;MbpOnHAIrScNyVSBQKq8banWsHl/nsxBhGjIms4TavjCAIvy8qIwufVnesPTOtaCQyjkRkMTY59L&#10;GaoGnQlT3yOx9uEHZyKvQy3tYM4c7jo5UyqVzrTEHxrT41OD1WF9dBp26dKuzOZRHe6+b163y9td&#10;+1m/aH19NT7cg4g4xj8z/OIzOpTMtPdHskF0GiYZG/mcJiBYnqmMm+x5yJIEZFnI/wXKHwAAAP//&#10;AwBQSwECLQAUAAYACAAAACEAtoM4kv4AAADhAQAAEwAAAAAAAAAAAAAAAAAAAAAAW0NvbnRlbnRf&#10;VHlwZXNdLnhtbFBLAQItABQABgAIAAAAIQA4/SH/1gAAAJQBAAALAAAAAAAAAAAAAAAAAC8BAABf&#10;cmVscy8ucmVsc1BLAQItABQABgAIAAAAIQAtAddDSAMAAEMHAAAOAAAAAAAAAAAAAAAAAC4CAABk&#10;cnMvZTJvRG9jLnhtbFBLAQItABQABgAIAAAAIQCRnPYM4QAAAAgBAAAPAAAAAAAAAAAAAAAAAKIF&#10;AABkcnMvZG93bnJldi54bWxQSwUGAAAAAAQABADzAAAAsAYAAAAA&#10;" fillcolor="#a3c4ff" strokecolor="#4a7ebb">
            <v:fill color2="#e5eeff" rotate="t" angle="180" colors="0 #a3c4ff;22938f #bfd5ff;1 #e5eeff" focus="100%" type="gradient"/>
            <v:shadow on="t" color="black" opacity="24903f" origin=",.5" offset="0,.55556mm"/>
            <v:textbox>
              <w:txbxContent>
                <w:p w:rsidR="00C82E2A" w:rsidRPr="00C82D51" w:rsidRDefault="00C82E2A" w:rsidP="00C82E2A">
                  <w:pPr>
                    <w:spacing w:after="0" w:line="240" w:lineRule="auto"/>
                    <w:rPr>
                      <w:rFonts w:ascii="Times New Roman" w:eastAsia="Times New Roman" w:hAnsi="Times New Roman" w:cs="Times New Roman"/>
                      <w:lang w:eastAsia="tr-TR"/>
                    </w:rPr>
                  </w:pPr>
                  <w:r w:rsidRPr="001505EB">
                    <w:rPr>
                      <w:rFonts w:eastAsiaTheme="minorEastAsia"/>
                      <w:color w:val="000000" w:themeColor="text1"/>
                      <w:kern w:val="24"/>
                      <w:lang w:eastAsia="tr-TR"/>
                    </w:rPr>
                    <w:t>Kitaplar</w:t>
                  </w:r>
                  <w:r w:rsidRPr="001505EB">
                    <w:rPr>
                      <w:rFonts w:eastAsiaTheme="minorEastAsia"/>
                      <w:color w:val="000000" w:themeColor="text1"/>
                      <w:kern w:val="24"/>
                      <w:lang w:eastAsia="tr-TR"/>
                    </w:rPr>
                    <w:br/>
                  </w:r>
                  <w:r w:rsidRPr="00C82D51">
                    <w:rPr>
                      <w:rFonts w:eastAsiaTheme="minorEastAsia"/>
                      <w:color w:val="000000" w:themeColor="text1"/>
                      <w:kern w:val="24"/>
                      <w:lang w:eastAsia="tr-TR"/>
                    </w:rPr>
                    <w:t>Defterler</w:t>
                  </w:r>
                  <w:r w:rsidRPr="00C82D51">
                    <w:rPr>
                      <w:rFonts w:eastAsiaTheme="minorEastAsia"/>
                      <w:color w:val="000000" w:themeColor="text1"/>
                      <w:kern w:val="24"/>
                      <w:lang w:eastAsia="tr-TR"/>
                    </w:rPr>
                    <w:br/>
                    <w:t xml:space="preserve">Yazışma </w:t>
                  </w:r>
                  <w:proofErr w:type="gramStart"/>
                  <w:r w:rsidRPr="00C82D51">
                    <w:rPr>
                      <w:rFonts w:eastAsiaTheme="minorEastAsia"/>
                      <w:color w:val="000000" w:themeColor="text1"/>
                      <w:kern w:val="24"/>
                      <w:lang w:eastAsia="tr-TR"/>
                    </w:rPr>
                    <w:t>Kağıtları</w:t>
                  </w:r>
                  <w:proofErr w:type="gramEnd"/>
                  <w:r w:rsidRPr="00C82D51">
                    <w:rPr>
                      <w:rFonts w:eastAsiaTheme="minorEastAsia"/>
                      <w:color w:val="000000" w:themeColor="text1"/>
                      <w:kern w:val="24"/>
                      <w:lang w:eastAsia="tr-TR"/>
                    </w:rPr>
                    <w:br/>
                    <w:t>Gazeteler</w:t>
                  </w:r>
                  <w:r w:rsidRPr="00C82D51">
                    <w:rPr>
                      <w:rFonts w:eastAsiaTheme="minorEastAsia"/>
                      <w:color w:val="000000" w:themeColor="text1"/>
                      <w:kern w:val="24"/>
                      <w:lang w:eastAsia="tr-TR"/>
                    </w:rPr>
                    <w:br/>
                    <w:t>Kese Kağıtları</w:t>
                  </w:r>
                  <w:r w:rsidRPr="00C82D51">
                    <w:rPr>
                      <w:rFonts w:eastAsiaTheme="minorEastAsia"/>
                      <w:color w:val="000000" w:themeColor="text1"/>
                      <w:kern w:val="24"/>
                      <w:lang w:eastAsia="tr-TR"/>
                    </w:rPr>
                    <w:br/>
                  </w:r>
                  <w:r w:rsidRPr="00C82D51">
                    <w:rPr>
                      <w:rFonts w:eastAsiaTheme="minorEastAsia" w:hAnsi="Calibri"/>
                      <w:color w:val="000000" w:themeColor="text1"/>
                      <w:kern w:val="24"/>
                      <w:lang w:eastAsia="tr-TR"/>
                    </w:rPr>
                    <w:t>Not Kağıtları</w:t>
                  </w:r>
                  <w:r w:rsidRPr="00C82D51">
                    <w:rPr>
                      <w:rFonts w:eastAsiaTheme="minorEastAsia" w:hAnsi="Calibri"/>
                      <w:color w:val="000000" w:themeColor="text1"/>
                      <w:kern w:val="24"/>
                      <w:lang w:eastAsia="tr-TR"/>
                    </w:rPr>
                    <w:br/>
                    <w:t>Karton Koli</w:t>
                  </w:r>
                </w:p>
                <w:p w:rsidR="00C82E2A" w:rsidRPr="00C82D51" w:rsidRDefault="00C82E2A" w:rsidP="00C82E2A">
                  <w:pPr>
                    <w:jc w:val="center"/>
                    <w:rPr>
                      <w:sz w:val="24"/>
                      <w:szCs w:val="24"/>
                    </w:rPr>
                  </w:pPr>
                </w:p>
              </w:txbxContent>
            </v:textbox>
          </v:roundrect>
        </w:pict>
      </w:r>
      <w:r>
        <w:rPr>
          <w:noProof/>
          <w:lang w:eastAsia="tr-TR"/>
        </w:rPr>
        <w:pict>
          <v:roundrect id="Yuvarlatılmış Dikdörtgen 15" o:spid="_x0000_s1042" style="position:absolute;left:0;text-align:left;margin-left:121.9pt;margin-top:8.05pt;width:117.75pt;height:126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g1RAMAAEMHAAAOAAAAZHJzL2Uyb0RvYy54bWysVc1OGzEQvlfqO1i+l92FJJCIgBCIqhIF&#10;RKhQjxOvd9eq13Zt54e+TJ+BS1+g9L06tjchTamEUHPY2OPx/Hwz8/nweNlKMufWCa3GtNjJKeGK&#10;6VKoekw/3Z6/O6DEeVAlSK34mN5zR4+P3r45XJgR39WNliW3BI0oN1qYMW28N6Msc6zhLbgdbbjC&#10;w0rbFjxubZ2VFhZovZXZbp4PsoW2pbGacedQepYO6VG0X1Wc+auqctwTOaYYm49fG7/T8M2ODmFU&#10;WzCNYF0Y8IooWhAKna5NnYEHMrPiL1OtYFY7XfkdpttMV5VgPOaA2RT5VjaTBgyPuSA4zqxhcv/P&#10;LLucX1siSqxdnxIFLdbo82wOVoJ/fJDt48Ov7+RMfCl//rC+5oqgGmK2MG6EVyfm2nY7h8sAwLKy&#10;bfjH1Mgy4ny/xpkvPWEoLHrDfm8X/TE8KwZ5jpUMVrOn68Y6/57rloTFmFo9U+UNVjOCDPML55P+&#10;Sq/DvjwXUhKr/Z3wTYQPHaTCOLwTtRwxGhHMo9jZenoqLZkDNsj5/nDQG0S5F8onYT/HX+oTB/6j&#10;LpN4L4hXUXdWYga12/SyF66/0NPefmcRRq/wVIR4XuqqiGEhhFuu1sliKbaTQlG9AlEKRSCMeDHA&#10;2gW/xDGQPPRRV0kcqliN4EMqshjTYT/WHHDMK2wvLH9r8IJTNSUga+QP5m3CSkuxvvyvErkGSp6K&#10;MXw+nSJfybfScZv2QwudgWuSqXjUpSBVCJ5HGum6R888t5OmXJCpnNkbwPh7Kf9ShEaNaFBSCuSY&#10;fjxBaP7sx2dqFCFMcpCmga7FDgKwqc83i7GOIfbbRnhZGMs0iGHll9NlHO1BMBIkU13e47hjPHEy&#10;nWHnArO/AOevwSLxYbBI5v4KP5XUWDPdrShptP32nDzoIx/hKSULJFIs6NcZWE6J/KBwzoZFrxeY&#10;N256/f3dAMjmyXTzRM3aU42jWGBDGRaXQd/L1bKyur1Dzj8JXvEIFEPfqXW6zalPBI+vBuMnJ1EN&#10;2daAv1ATw1aMEOp+u7wDazqS8chPl3pFujDaopmkGzpC6ZOZ15WIHPSEK5YjbJCpExGkVyU8BZv7&#10;qPX09h39BgAA//8DAFBLAwQUAAYACAAAACEAaIMShuAAAAAKAQAADwAAAGRycy9kb3ducmV2Lnht&#10;bEyPQUvDQBCF74L/YRnBi9hN2pLWmE1Roddio0Jz22THJDQ7G7LbNv33jic9Dt/jvW+yzWR7ccbR&#10;d44UxLMIBFLtTEeNgs+P7eMahA+ajO4doYIretjktzeZTo270B7PRWgEl5BPtYI2hCGV0tctWu1n&#10;bkBi9u1GqwOfYyPNqC9cbns5j6JEWt0RL7R6wLcW62NxsgoOx/LahANtk4dy9776Kl+LXdUqdX83&#10;vTyDCDiFvzD86rM65OxUuRMZL3oF8+WC1QODJAbBgeXqaQGiYpKsY5B5Jv+/kP8AAAD//wMAUEsB&#10;Ai0AFAAGAAgAAAAhALaDOJL+AAAA4QEAABMAAAAAAAAAAAAAAAAAAAAAAFtDb250ZW50X1R5cGVz&#10;XS54bWxQSwECLQAUAAYACAAAACEAOP0h/9YAAACUAQAACwAAAAAAAAAAAAAAAAAvAQAAX3JlbHMv&#10;LnJlbHNQSwECLQAUAAYACAAAACEAkTxoNUQDAABDBwAADgAAAAAAAAAAAAAAAAAuAgAAZHJzL2Uy&#10;b0RvYy54bWxQSwECLQAUAAYACAAAACEAaIMShuAAAAAKAQAADwAAAAAAAAAAAAAAAACeBQAAZHJz&#10;L2Rvd25yZXYueG1sUEsFBgAAAAAEAAQA8wAAAKsGAAAAAA==&#10;" fillcolor="#ffbe86" strokecolor="#f69240">
            <v:fill color2="#ffebdb" rotate="t" angle="180" colors="0 #ffbe86;22938f #ffd0aa;1 #ffebdb" focus="100%" type="gradient"/>
            <v:shadow on="t" color="black" opacity="24903f" origin=",.5" offset="0,.55556mm"/>
            <v:textbox>
              <w:txbxContent>
                <w:p w:rsidR="00C82E2A" w:rsidRDefault="00C82E2A" w:rsidP="00C82E2A">
                  <w:pPr>
                    <w:spacing w:after="0" w:line="240" w:lineRule="auto"/>
                  </w:pPr>
                  <w:r w:rsidRPr="00C82D51">
                    <w:t>Pet şişeler</w:t>
                  </w:r>
                  <w:r w:rsidRPr="00C82D51">
                    <w:br/>
                  </w:r>
                  <w:r>
                    <w:t>Şişe kapakları</w:t>
                  </w:r>
                </w:p>
                <w:p w:rsidR="00C82E2A" w:rsidRDefault="00C82E2A" w:rsidP="00C82E2A">
                  <w:pPr>
                    <w:spacing w:after="0" w:line="240" w:lineRule="auto"/>
                  </w:pPr>
                  <w:r w:rsidRPr="00C82D51">
                    <w:t xml:space="preserve">Su </w:t>
                  </w:r>
                  <w:r>
                    <w:t>damacanaları</w:t>
                  </w:r>
                  <w:r>
                    <w:br/>
                  </w:r>
                  <w:r w:rsidRPr="00C82D51">
                    <w:t>Ambalajlar</w:t>
                  </w:r>
                  <w:r w:rsidRPr="00C82D51">
                    <w:br/>
                    <w:t>Naylon poşetler</w:t>
                  </w:r>
                  <w:r w:rsidRPr="00C82D51">
                    <w:br/>
                    <w:t>Plastik kutular</w:t>
                  </w:r>
                  <w:r w:rsidRPr="00C82D51">
                    <w:br/>
                    <w:t>Pet bardaklar</w:t>
                  </w:r>
                </w:p>
                <w:p w:rsidR="00C82E2A" w:rsidRDefault="00C82E2A" w:rsidP="00C82E2A">
                  <w:pPr>
                    <w:spacing w:after="0" w:line="240" w:lineRule="auto"/>
                  </w:pPr>
                  <w:r>
                    <w:t>Plastik Oyuncak</w:t>
                  </w:r>
                  <w:r w:rsidRPr="00C82D51">
                    <w:br/>
                  </w:r>
                </w:p>
              </w:txbxContent>
            </v:textbox>
          </v:roundrect>
        </w:pict>
      </w:r>
      <w:r>
        <w:rPr>
          <w:noProof/>
          <w:lang w:eastAsia="tr-TR"/>
        </w:rPr>
        <w:pict>
          <v:roundrect id="Yuvarlatılmış Dikdörtgen 16" o:spid="_x0000_s1043" style="position:absolute;left:0;text-align:left;margin-left:267.35pt;margin-top:7.3pt;width:114.75pt;height:130.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CmQIAACgFAAAOAAAAZHJzL2Uyb0RvYy54bWysVEtuGzEM3RfoHQTtm7FdO2mMjAMnRooC&#10;QRI0KYIuaY3mg+pXSvY4vUzPkE0v0PRepTTj/FdFvZDJ4U98j9TB4UYrtpboG2tyPtwZcCaNsEVj&#10;qpx/uTp594EzH8AUoKyROb+Rnh/O3r45aN1UjmxtVSGRURLjp63LeR2Cm2aZF7XU4Hesk4aMpUUN&#10;gVSssgKhpexaZaPBYDdrLRYOrZDe09dFZ+SzlL8spQjnZellYCrndLeQTkznMp7Z7ACmFYKrG9Ff&#10;A/7hFhoaQ0XvUy0gAFth8yKVbgRab8uwI6zObFk2QqYeqJvh4Fk3lzU4mXohcLy7h8n/v7TibH2B&#10;rCmIu13ODGji6OtqDagg3N0qfXf75ydbNN+K378wVNIwciPMWuenFHrpLrDXPIkRgE2JOv5Ta2yT&#10;cL65x1luAhP0cTie7L0fTTgTZBvukjJJTGQP4Q59+CitZlHIOdqVKT4TmwlkWJ/6QHXJf+sXS3qr&#10;muKkUSopWC2PFbI1EPP7R0dHk/14cQp54qYMa3M+mowHNB0CaAJL6pxE7QgTbyrOQFU02iJgqv0k&#10;2r9SJBWvoZBd6cmAftvKnfvLW8QuFuDrLiSV6EOUiflkmuS+6Yh9h3aUwma5SfztxYj4ZWmLG+IU&#10;bTfs3omThvKfgg8XgDTd1CltbDino1SW2re9xFlt8cdr36M/DR1ZOWtpWwia7ytAyZn6ZGgc94fj&#10;cVyvpBC7I1LwsWX52GJW+tgSLUN6G5xIYvQPaiuWaPU1LfY8ViUTGEG1OxJ65Th0W0xPg5DzeXKj&#10;lXIQTs2lEzF5RC4ie7W5BnT9JAUawjO73SyYPpulzjdGGjtfBVs2adAecCXyokLrmGjsn46474/1&#10;5PXwwM3+AgAA//8DAFBLAwQUAAYACAAAACEApd/ia+MAAAAKAQAADwAAAGRycy9kb3ducmV2Lnht&#10;bEyPQUvDQBCF74L/YRnBi7SbxjQpMZtSBCmIRUw9eNxmx2w0uxuz2yb21zue9Di8j/e+KdaT6dgJ&#10;B986K2Axj4ChrZ1qbSPgdf8wWwHzQVolO2dRwDd6WJeXF4XMlRvtC56q0DAqsT6XAnQIfc65rzUa&#10;6eeuR0vZuxuMDHQODVeDHKncdDyOopQb2Vpa0LLHe431Z3U0Ap52ruq208dmO670zeLt/PjcnL+E&#10;uL6aNnfAAk7hD4ZffVKHkpwO7miVZ52A5W2SEUpBkgIjIEuTGNhBQJwtU+Blwf+/UP4AAAD//wMA&#10;UEsBAi0AFAAGAAgAAAAhALaDOJL+AAAA4QEAABMAAAAAAAAAAAAAAAAAAAAAAFtDb250ZW50X1R5&#10;cGVzXS54bWxQSwECLQAUAAYACAAAACEAOP0h/9YAAACUAQAACwAAAAAAAAAAAAAAAAAvAQAAX3Jl&#10;bHMvLnJlbHNQSwECLQAUAAYACAAAACEANlhjQpkCAAAoBQAADgAAAAAAAAAAAAAAAAAuAgAAZHJz&#10;L2Uyb0RvYy54bWxQSwECLQAUAAYACAAAACEApd/ia+MAAAAKAQAADwAAAAAAAAAAAAAAAADzBAAA&#10;ZHJzL2Rvd25yZXYueG1sUEsFBgAAAAAEAAQA8wAAAAMGAAAAAA==&#10;" fillcolor="#9bbb59" strokecolor="#71893f" strokeweight="2pt">
            <v:textbox>
              <w:txbxContent>
                <w:p w:rsidR="00C82E2A" w:rsidRPr="001505EB" w:rsidRDefault="00C82E2A" w:rsidP="00C82E2A">
                  <w:pPr>
                    <w:spacing w:after="0" w:line="240" w:lineRule="auto"/>
                    <w:jc w:val="both"/>
                  </w:pPr>
                  <w:r w:rsidRPr="001505EB">
                    <w:t>İçecek şişeleri</w:t>
                  </w:r>
                </w:p>
                <w:p w:rsidR="00C82E2A" w:rsidRPr="001505EB" w:rsidRDefault="00C82E2A" w:rsidP="00C82E2A">
                  <w:pPr>
                    <w:spacing w:after="0" w:line="240" w:lineRule="auto"/>
                    <w:jc w:val="both"/>
                  </w:pPr>
                  <w:r w:rsidRPr="001505EB">
                    <w:t>Konserve kavanozları</w:t>
                  </w:r>
                  <w:r w:rsidRPr="001505EB">
                    <w:br/>
                    <w:t>Reçel kavanozları Sürahi</w:t>
                  </w:r>
                </w:p>
                <w:p w:rsidR="00C82E2A" w:rsidRPr="001505EB" w:rsidRDefault="00C82E2A" w:rsidP="00C82E2A">
                  <w:pPr>
                    <w:spacing w:after="0" w:line="240" w:lineRule="auto"/>
                    <w:jc w:val="both"/>
                  </w:pPr>
                  <w:r w:rsidRPr="001505EB">
                    <w:t>Bardak</w:t>
                  </w:r>
                </w:p>
              </w:txbxContent>
            </v:textbox>
          </v:roundrect>
        </w:pict>
      </w:r>
      <w:r>
        <w:rPr>
          <w:noProof/>
          <w:lang w:eastAsia="tr-TR"/>
        </w:rPr>
        <w:pict>
          <v:roundrect id="Yuvarlatılmış Dikdörtgen 17" o:spid="_x0000_s1044" style="position:absolute;left:0;text-align:left;margin-left:404.65pt;margin-top:7.3pt;width:101.25pt;height:126.7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bZDQMAACEGAAAOAAAAZHJzL2Uyb0RvYy54bWysVM1uGjEQvlfqO1i+NwsUwo8CEQqiqpQm&#10;UUgV9Wi8XnZVr+3aXhb6Mn2GXPoCTd+rn71ASFr1UJXDMuMZj7/55ufsfFNKshbWFVqNafukRYlQ&#10;XKeFWo3px7v5mwElzjOVMqmVGNOtcPR88vrVWW1GoqNzLVNhCYIoN6rNmObem1GSOJ6LkrkTbYSC&#10;MdO2ZB6qXSWpZTWilzLptFqnSa1taqzmwjmczhojncT4WSa4v84yJzyRYwpsPn5t/C7DN5mcsdHK&#10;MpMXfAeD/QOKkhUKjx5CzZhnpLLFb6HKglvtdOZPuC4TnWUFFzEHZNNuvchmkTMjYi4gx5kDTe7/&#10;heVX6xtLihS161OiWIkafarWzErmHx9k+fjw8xuZFZ/TH9+tXwlF4AbOauNGuLowN3anOYiBgE1m&#10;y/CP1Mgm8rw98Cw2nnActjuD3qDfo4TD1j5tDfudXoiaPF031vl3QpckCGNqdaXSW1QzkszWl843&#10;/nu/8KTTskjnhZRR2boLacmaofDol1TXlEjmPA7HdB5/MZasyg86bfz6vVYrtgSAuHg/YnoWVypS&#10;j+mwB8SEM3RsBqYglgYcOrWihMkVRoF7G+M/u9wEPQZ1B06OgOH9ACEmkLNUNK7DPS7AYv4At93a&#10;n/8FbyBoxlzeRIpodlRLFZ4RcUjAZ1B05YVd5GlNlrKytwwpdSMgkhahDJg4oIMCDnvRAs1qf1/4&#10;PDZrKHUEb1fLA/3h0i4pJk3OGihvB+GwqaJr3CPbBwxRO4KXhKZr2ixIfrPcxMYdhCDhZKnTLZoZ&#10;eGLfOcPnBbK/RNVvmMVYAyxWlb/GJ5MaZdQ7iZJc269/Og/+mDZYKamxJlDjLxWzAjV7rzCHw3a3&#10;G/ZKVLq9ficQcmxZHltUVV5oNGQbS9HwKAZ/L/diZnV5j402Da/CxBTH20037ZQLDx0m7EQuptMo&#10;Y5cY5i/VwvAQPFQg1P1uc8+s2Y2QR6dd6f1KYaMXQ9T4hptKTyuvsyJO2BOvKEdQsIdiYXY7Myy6&#10;Yz16PW32yS8AAAD//wMAUEsDBBQABgAIAAAAIQCa2U+N3AAAAAsBAAAPAAAAZHJzL2Rvd25yZXYu&#10;eG1sTI8xT8MwEIV3JP6DdZXYqO2CrBDiVFUlFpgoHRjd+Eii2ucodpvk3+NOMJ7ep3ffq7azd+yK&#10;Y+wDaZBrAQypCbanVsPx6+2xABaTIWtcINSwYIRtfX9XmdKGiT7xekgtyyUUS6OhS2koOY9Nh97E&#10;dRiQcvYTRm9SPseW29FMudw7vhFCcW96yh86M+C+w+Z8uHgNuESpaDd9uEnxdPwms+zfldYPq3n3&#10;CizhnP5guOlndaiz0ylcyEbmNBTi5SmjOXhWwG6AkDKPOWnYqEICryv+f0P9CwAA//8DAFBLAQIt&#10;ABQABgAIAAAAIQC2gziS/gAAAOEBAAATAAAAAAAAAAAAAAAAAAAAAABbQ29udGVudF9UeXBlc10u&#10;eG1sUEsBAi0AFAAGAAgAAAAhADj9If/WAAAAlAEAAAsAAAAAAAAAAAAAAAAALwEAAF9yZWxzLy5y&#10;ZWxzUEsBAi0AFAAGAAgAAAAhAE48ptkNAwAAIQYAAA4AAAAAAAAAAAAAAAAALgIAAGRycy9lMm9E&#10;b2MueG1sUEsBAi0AFAAGAAgAAAAhAJrZT43cAAAACwEAAA8AAAAAAAAAAAAAAAAAZwUAAGRycy9k&#10;b3ducmV2LnhtbFBLBQYAAAAABAAEAPMAAABwBgAAAAA=&#10;" fillcolor="#bfbfbf">
            <v:shadow on="t" color="black" opacity="24903f" origin=",.5" offset="0,.55556mm"/>
            <v:textbox>
              <w:txbxContent>
                <w:p w:rsidR="00C82E2A" w:rsidRPr="001505EB" w:rsidRDefault="00C82E2A" w:rsidP="00C82E2A">
                  <w:pPr>
                    <w:spacing w:after="0" w:line="240" w:lineRule="auto"/>
                    <w:rPr>
                      <w:sz w:val="20"/>
                      <w:szCs w:val="20"/>
                    </w:rPr>
                  </w:pPr>
                  <w:r w:rsidRPr="001505EB">
                    <w:rPr>
                      <w:sz w:val="20"/>
                      <w:szCs w:val="20"/>
                    </w:rPr>
                    <w:t>Alüminyum içecek kutuları</w:t>
                  </w:r>
                </w:p>
                <w:p w:rsidR="00C82E2A" w:rsidRPr="001505EB" w:rsidRDefault="00C82E2A" w:rsidP="00C82E2A">
                  <w:pPr>
                    <w:spacing w:after="0" w:line="240" w:lineRule="auto"/>
                    <w:rPr>
                      <w:sz w:val="20"/>
                      <w:szCs w:val="20"/>
                    </w:rPr>
                  </w:pPr>
                  <w:r w:rsidRPr="001505EB">
                    <w:rPr>
                      <w:sz w:val="20"/>
                      <w:szCs w:val="20"/>
                    </w:rPr>
                    <w:t>Yağ ve salça tenekeleri</w:t>
                  </w:r>
                </w:p>
                <w:p w:rsidR="00C82E2A" w:rsidRDefault="00C82E2A" w:rsidP="00C82E2A">
                  <w:pPr>
                    <w:spacing w:after="0" w:line="240" w:lineRule="auto"/>
                  </w:pPr>
                  <w:r w:rsidRPr="001505EB">
                    <w:rPr>
                      <w:sz w:val="20"/>
                      <w:szCs w:val="20"/>
                    </w:rPr>
                    <w:t>Konserve kutular Mutfak gereçleri (çatal, bıçak, tencere, tava, çaydanlık)</w:t>
                  </w:r>
                  <w:r w:rsidRPr="001505EB">
                    <w:rPr>
                      <w:sz w:val="20"/>
                      <w:szCs w:val="20"/>
                    </w:rPr>
                    <w:br/>
                  </w:r>
                  <w:r w:rsidRPr="00C82D51">
                    <w:t>– Alüminyum folyolar</w:t>
                  </w:r>
                </w:p>
              </w:txbxContent>
            </v:textbox>
          </v:roundrect>
        </w:pict>
      </w:r>
    </w:p>
    <w:p w:rsidR="00C82E2A" w:rsidRDefault="00C82E2A" w:rsidP="00C82E2A">
      <w:pPr>
        <w:jc w:val="both"/>
        <w:rPr>
          <w:lang w:eastAsia="tr-TR"/>
        </w:rPr>
      </w:pPr>
    </w:p>
    <w:p w:rsidR="00C82E2A" w:rsidRDefault="00C82E2A" w:rsidP="00C82E2A">
      <w:pPr>
        <w:jc w:val="both"/>
        <w:rPr>
          <w:lang w:eastAsia="tr-TR"/>
        </w:rPr>
      </w:pPr>
      <w:r>
        <w:rPr>
          <w:lang w:eastAsia="tr-TR"/>
        </w:rPr>
        <w:t xml:space="preserve"> </w:t>
      </w:r>
    </w:p>
    <w:p w:rsidR="00C82E2A" w:rsidRDefault="00C82E2A" w:rsidP="00C82E2A">
      <w:pPr>
        <w:rPr>
          <w:lang w:eastAsia="tr-TR"/>
        </w:rPr>
      </w:pPr>
    </w:p>
    <w:p w:rsidR="00C82E2A" w:rsidRDefault="00C82E2A" w:rsidP="00C82E2A">
      <w:pPr>
        <w:rPr>
          <w:lang w:eastAsia="tr-TR"/>
        </w:rPr>
      </w:pPr>
    </w:p>
    <w:p w:rsidR="00C82E2A" w:rsidRDefault="005C52A1" w:rsidP="00C82E2A">
      <w:pPr>
        <w:rPr>
          <w:lang w:eastAsia="tr-TR"/>
        </w:rPr>
      </w:pPr>
      <w:r>
        <w:rPr>
          <w:noProof/>
          <w:lang w:eastAsia="tr-TR"/>
        </w:rPr>
        <w:pict>
          <v:shapetype id="_x0000_t32" coordsize="21600,21600" o:spt="32" o:oned="t" path="m,l21600,21600e" filled="f">
            <v:path arrowok="t" fillok="f" o:connecttype="none"/>
            <o:lock v:ext="edit" shapetype="t"/>
          </v:shapetype>
          <v:shape id="Düz Ok Bağlayıcısı 21" o:spid="_x0000_s1048" type="#_x0000_t32" style="position:absolute;margin-left:304.15pt;margin-top:13.6pt;width:102.75pt;height:77.25pt;flip:x;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tFCQIAANMDAAAOAAAAZHJzL2Uyb0RvYy54bWysU8GO0zAQvSPxD5bvNEnZQhs1XWlbCgdg&#10;KwEfMLWdxMKxLds0LT/DN/S+N/phjJ1stcANcbE8M54382ael7fHTpGDcF4aXdFiklMiNDNc6qai&#10;Xz5vX8wp8QE0B2W0qOhJeHq7ev5s2dtSTE1rFBeOIIj2ZW8r2oZgyyzzrBUd+ImxQmOwNq6DgKZr&#10;Mu6gR/ROZdM8f5X1xnHrDBPeo3czBOkq4de1YOG+rr0IRFUUewvpdOncxzNbLaFsHNhWsrEN+Icu&#10;OpAai16hNhCAfHPyL6hOMme8qcOEmS4zdS2ZSByQTZH/weZTC1YkLjgcb69j8v8Pln087ByRvKLT&#10;ghINHe5o8/PhO7n/Su7g8kPB6XJml7O/nAm+wHH11peYtdY7N1re7lzkfqxdR2ol7TtUQpoG8iPH&#10;NOzTddjiGAhDZ/Eyv1lMZ5QwjC3mRf56FuGzASfiWefDW2E6Ei8V9cGBbNqwNlrjXo0basDhvQ9D&#10;4mNCTNZmK5VCP5RKkx5LzFIxQJHVCgLW7SzS9rqhBFSD6mXBpa69UZLH7JjsXbNfK0cOgAq62c6L&#10;u83wqAUuBu9iluejkjyED4YP7iJ/9COnESbx+w0/9rwB3w45KTSIMoBUbzQn4WRxJ+Cc6cf5KB0b&#10;E0ndI/e4lGEN8bY3/JS2k0ULlZPKjiqP0nxq4/3pX1z9AgAA//8DAFBLAwQUAAYACAAAACEAcxLR&#10;HOEAAAAKAQAADwAAAGRycy9kb3ducmV2LnhtbEyPy07DMBBF90j8gzVI7KjzUNooxKkAiUUXLAiR&#10;KnZuPCRR43EUu23g6xlWdDmao3vPLbeLHcUZZz84UhCvIhBIrTMDdQqaj9eHHIQPmoweHaGCb/Sw&#10;rW5vSl0Yd6F3PNehExxCvtAK+hCmQkrf9mi1X7kJiX9fbrY68Dl30sz6wuF2lEkUraXVA3FDryd8&#10;6bE91ierwO32R/f53EQ/WZOl+2SZ6rddptT93fL0CCLgEv5h+NNndajY6eBOZLwYFayjPGVUQbJJ&#10;QDCQxylvOTCZxxuQVSmvJ1S/AAAA//8DAFBLAQItABQABgAIAAAAIQC2gziS/gAAAOEBAAATAAAA&#10;AAAAAAAAAAAAAAAAAABbQ29udGVudF9UeXBlc10ueG1sUEsBAi0AFAAGAAgAAAAhADj9If/WAAAA&#10;lAEAAAsAAAAAAAAAAAAAAAAALwEAAF9yZWxzLy5yZWxzUEsBAi0AFAAGAAgAAAAhALeY20UJAgAA&#10;0wMAAA4AAAAAAAAAAAAAAAAALgIAAGRycy9lMm9Eb2MueG1sUEsBAi0AFAAGAAgAAAAhAHMS0Rzh&#10;AAAACgEAAA8AAAAAAAAAAAAAAAAAYwQAAGRycy9kb3ducmV2LnhtbFBLBQYAAAAABAAEAPMAAABx&#10;BQAAAAA=&#10;" strokecolor="#4a7ebb">
            <v:stroke endarrow="open"/>
          </v:shape>
        </w:pict>
      </w:r>
      <w:r>
        <w:rPr>
          <w:noProof/>
          <w:lang w:eastAsia="tr-TR"/>
        </w:rPr>
        <w:pict>
          <v:shape id="Düz Ok Bağlayıcısı 19" o:spid="_x0000_s1046" type="#_x0000_t32" style="position:absolute;margin-left:199.15pt;margin-top:16.45pt;width:0;height:62.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0/AEAAMMDAAAOAAAAZHJzL2Uyb0RvYy54bWysU8GO0zAQvSPxD5bvNGlF2W3UdKVtKRdg&#10;KwEfMHWcxMKxLY9pWn6Gb+idG/0wxk62LHBDXBzP2PM8783L8u7YaXaQHpU1JZ9Ocs6kEbZSpin5&#10;p4/bF7ecYQBTgbZGlvwkkd+tnj9b9q6QM9taXUnPCMRg0buStyG4IstQtLIDnFgnDR3W1ncQKPRN&#10;VnnoCb3T2SzPX2W99ZXzVkhEym6GQ75K+HUtRXioa5SB6ZJTbyGtPq37uGarJRSNB9cqMbYB/9BF&#10;B8rQo1eoDQRgX7z6C6pTwlu0dZgI22W2rpWQiQOxmeZ/sPnQgpOJC4mD7ioT/j9Y8f6w80xVNLsF&#10;ZwY6mtHmx/ev7OEzu4fLNw2ny1lczng5M7pBcvUOC6pam50fI3Q7H7kfa9/FL7FixyTx6SqxPAYm&#10;hqSg7M0in9/MI1z2q855DG+k7VjclByDB9W0YW2NoTlaP00Kw+EthqHwsSA+auxWaU15KLRhfckX&#10;89mcMwFkqlpDoG3niCaahjPQDblVBJ8Q0WpVxepYjL7Zr7VnByDHvNzeTu83w6UWKjlkF/M8H52D&#10;EN7ZakhP88c8cRphEr/f8GPPG8B2qElHgwkDKP3aVCycHM0AvLf9qI82sTGZ3Dxyj0MYZI+7va1O&#10;aRpZjMgp6dnR1dGKT2PaP/33Vj8BAAD//wMAUEsDBBQABgAIAAAAIQALtWBq3wAAAAoBAAAPAAAA&#10;ZHJzL2Rvd25yZXYueG1sTI9NS8NAEIbvgv9hGcGb3STV2sZsShEKPSjYKNjjNDtmU7O7Ibtt4793&#10;xIPe5uPhnWeK5Wg7caIhtN4pSCcJCHK1161rFLy9rm/mIEJEp7HzjhR8UYBleXlRYK792W3pVMVG&#10;cIgLOSowMfa5lKE2ZDFMfE+Odx9+sBi5HRqpBzxzuO1kliQzabF1fMFgT4+G6s/qaBW8b9JZWu3M&#10;iuL68Pz0ku1we9godX01rh5ARBrjHww/+qwOJTvt/dHpIDoF08V8yigX2QIEA7+DPZN397cgy0L+&#10;f6H8BgAA//8DAFBLAQItABQABgAIAAAAIQC2gziS/gAAAOEBAAATAAAAAAAAAAAAAAAAAAAAAABb&#10;Q29udGVudF9UeXBlc10ueG1sUEsBAi0AFAAGAAgAAAAhADj9If/WAAAAlAEAAAsAAAAAAAAAAAAA&#10;AAAALwEAAF9yZWxzLy5yZWxzUEsBAi0AFAAGAAgAAAAhALDjj7T8AQAAwwMAAA4AAAAAAAAAAAAA&#10;AAAALgIAAGRycy9lMm9Eb2MueG1sUEsBAi0AFAAGAAgAAAAhAAu1YGrfAAAACgEAAA8AAAAAAAAA&#10;AAAAAAAAVgQAAGRycy9kb3ducmV2LnhtbFBLBQYAAAAABAAEAPMAAABiBQAAAAA=&#10;" strokecolor="#4a7ebb">
            <v:stroke endarrow="open"/>
          </v:shape>
        </w:pict>
      </w:r>
      <w:r>
        <w:rPr>
          <w:noProof/>
          <w:lang w:eastAsia="tr-TR"/>
        </w:rPr>
        <w:pict>
          <v:shape id="Düz Ok Bağlayıcısı 20" o:spid="_x0000_s1047" type="#_x0000_t32" style="position:absolute;margin-left:260.65pt;margin-top:16.6pt;width:43.5pt;height:70.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g2CQIAANIDAAAOAAAAZHJzL2Uyb0RvYy54bWysU82O0zAQviPxDpbvNGnZoG3VdKVtKRyA&#10;rQQ8wNRxEgvHtjymaXkZnqF3bvTBGDvZaoEb4mLNT+ab+Wa+LO+OnWYH6VFZU/LpJOdMGmErZZqS&#10;f/60fXHLGQYwFWhrZMlPEvnd6vmzZe8WcmZbqyvpGYEYXPSu5G0IbpFlKFrZAU6sk4aStfUdBHJ9&#10;k1UeekLvdDbL81dZb33lvBUSkaKbIclXCb+upQgPdY0yMF1ymi2k16d3H99stYRF48G1SoxjwD9M&#10;0YEy1PQKtYEA7KtXf0F1SniLtg4TYbvM1rUSMnEgNtP8DzYfW3AycaHloLuuCf8frPhw2HmmqpLP&#10;aD0GOrrR5uePb+zhC7uHy3cNp8tZXM54OTP6gtbVO1xQ1drs/Oih2/nI/Vj7jtVaubekhLQN4seO&#10;admn67LlMTBBwaKY3RTUU1Dqdl68JJvwsgEmwjmP4Y20HYtGyTF4UE0b1tYYOqv1Qws4vMMwFD4W&#10;xGJjt0prisNCG9aXfF7MCmoGpLFaQyCzc8QaTcMZ6IbEK4JPQ6PVqorVsRh9s19rzw5AArrZ3k7v&#10;N8NHLVRyiM6LPB+FhBDe22oIT/PHOHEaYRK/3/DjzBvAdqhJqUGTAZR+bSoWTo5OAt7bftyPNnEw&#10;mcQ9co83Ga4Qrb2tTuk4WfRIOKntKPKozKc+2U9/xdUvAAAA//8DAFBLAwQUAAYACAAAACEAWsgQ&#10;muAAAAAKAQAADwAAAGRycy9kb3ducmV2LnhtbEyPwU7DMAyG70i8Q2QkbixdSsdUmk6AxGEHDpRK&#10;E7esMW21xqmabCs8PebEjrY//f7+YjO7QZxwCr0nDctFAgKp8banVkP98Xq3BhGiIWsGT6jhGwNs&#10;yuurwuTWn+kdT1VsBYdQyI2GLsYxlzI0HToTFn5E4tuXn5yJPE6ttJM5c7gbpEqSlXSmJ/7QmRFf&#10;OmwO1dFp8NvdwX8+18lPVmfpTs1j9bbNtL69mZ8eQUSc4z8Mf/qsDiU77f2RbBCDhkwtU0Y1pKkC&#10;wcAqWfNiz+TDvQJZFvKyQvkLAAD//wMAUEsBAi0AFAAGAAgAAAAhALaDOJL+AAAA4QEAABMAAAAA&#10;AAAAAAAAAAAAAAAAAFtDb250ZW50X1R5cGVzXS54bWxQSwECLQAUAAYACAAAACEAOP0h/9YAAACU&#10;AQAACwAAAAAAAAAAAAAAAAAvAQAAX3JlbHMvLnJlbHNQSwECLQAUAAYACAAAACEAuukoNgkCAADS&#10;AwAADgAAAAAAAAAAAAAAAAAuAgAAZHJzL2Uyb0RvYy54bWxQSwECLQAUAAYACAAAACEAWsgQmuAA&#10;AAAKAQAADwAAAAAAAAAAAAAAAABjBAAAZHJzL2Rvd25yZXYueG1sUEsFBgAAAAAEAAQA8wAAAHAF&#10;AAAAAA==&#10;" strokecolor="#4a7ebb">
            <v:stroke endarrow="open"/>
          </v:shape>
        </w:pict>
      </w:r>
      <w:r>
        <w:rPr>
          <w:noProof/>
          <w:lang w:eastAsia="tr-TR"/>
        </w:rPr>
        <w:pict>
          <v:shape id="Düz Ok Bağlayıcısı 18" o:spid="_x0000_s1045" type="#_x0000_t32" style="position:absolute;margin-left:32.65pt;margin-top:20.95pt;width:53.25pt;height:48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YAwIAAMgDAAAOAAAAZHJzL2Uyb0RvYy54bWysU8GO0zAQvSPxD5bvNGlFu9uq6UrbUi7A&#10;VgI+YOo4iYVjW2PTtPwM39A7N/phO3ayZYEb4uJ4Zjxv3sybLO+OrWYHiV5ZU/DxKOdMGmFLZeqC&#10;f/60fXXLmQ9gStDWyIKfpOd3q5cvlp1byIltrC4lMgIxftG5gjchuEWWedHIFvzIOmkoWFlsIZCJ&#10;dVYidITe6myS57Oss1g6tEJ6T95NH+SrhF9VUoSHqvIyMF1w4hbSiencxzNbLWFRI7hGiYEG/AOL&#10;FpSholeoDQRgX1H9BdUqgdbbKoyEbTNbVUrI1AN1M87/6OZjA06mXmg43l3H5P8frPhw2CFTJWlH&#10;ShloSaPNzx/f2MMXdg+X7xpOl7O4nP3lzOgFjatzfkFZa7PDwfJuh7H3Y4Vt/FJX7JhGfLqOWB4D&#10;E+Sc3cwmN1POBIVm+XyWJwmyX8kOfXgrbcvipeA+IKi6CWtrDIlpcZzGDId3PlB5SnxKiJWN3Sqt&#10;k6basK7g8+kkFgParEpDoGvrqFdvas5A17SyImBC9FarMmZHHI/1fq2RHYDW5vX2dny/6R81UMre&#10;O5/mPXd6DeG9LXv3OH/yE7UBJtH8DT9y3oBv+pwU6jcxgNJvTMnCyZEQgGi7GCAsbSIxmVZ66D0q&#10;0c8+3va2PCVJsmjRuqS0YbXjPj636f78B1w9AgAA//8DAFBLAwQUAAYACAAAACEAzg/AxeAAAAAJ&#10;AQAADwAAAGRycy9kb3ducmV2LnhtbEyPwU7DMBBE70j8g7VI3KiTFlIa4lQVUqUeQKIBiR638RKn&#10;xOsodtvw97gnuO1oRrNviuVoO3GiwbeOFaSTBARx7XTLjYKP9/XdIwgfkDV2jknBD3lYltdXBeba&#10;nXlLpyo0Ipawz1GBCaHPpfS1IYt+4nri6H25wWKIcmikHvAcy20np0mSSYstxw8Ge3o2VH9XR6vg&#10;c5NmabUzKwrrw+vL23SH28NGqdubcfUEItAY/sJwwY/oUEamvTuy9qJTkD3MYlLBfboAcfHnaZyy&#10;j8dsvgBZFvL/gvIXAAD//wMAUEsBAi0AFAAGAAgAAAAhALaDOJL+AAAA4QEAABMAAAAAAAAAAAAA&#10;AAAAAAAAAFtDb250ZW50X1R5cGVzXS54bWxQSwECLQAUAAYACAAAACEAOP0h/9YAAACUAQAACwAA&#10;AAAAAAAAAAAAAAAvAQAAX3JlbHMvLnJlbHNQSwECLQAUAAYACAAAACEAvoE42AMCAADIAwAADgAA&#10;AAAAAAAAAAAAAAAuAgAAZHJzL2Uyb0RvYy54bWxQSwECLQAUAAYACAAAACEAzg/AxeAAAAAJAQAA&#10;DwAAAAAAAAAAAAAAAABdBAAAZHJzL2Rvd25yZXYueG1sUEsFBgAAAAAEAAQA8wAAAGoFAAAAAA==&#10;" strokecolor="#4a7ebb">
            <v:stroke endarrow="open"/>
          </v:shape>
        </w:pict>
      </w:r>
    </w:p>
    <w:p w:rsidR="00C82E2A" w:rsidRDefault="00C82E2A" w:rsidP="00C82E2A">
      <w:pPr>
        <w:rPr>
          <w:lang w:eastAsia="tr-TR"/>
        </w:rPr>
      </w:pPr>
    </w:p>
    <w:p w:rsidR="00C82E2A" w:rsidRDefault="00C82E2A" w:rsidP="00C82E2A">
      <w:pPr>
        <w:rPr>
          <w:lang w:eastAsia="tr-TR"/>
        </w:rPr>
      </w:pPr>
    </w:p>
    <w:p w:rsidR="00C82E2A" w:rsidRDefault="005C52A1" w:rsidP="00C82E2A">
      <w:pPr>
        <w:rPr>
          <w:lang w:eastAsia="tr-TR"/>
        </w:rPr>
      </w:pPr>
      <w:r>
        <w:rPr>
          <w:noProof/>
          <w:lang w:eastAsia="tr-TR"/>
        </w:rPr>
        <w:pict>
          <v:shape id="Freeform 7" o:spid="_x0000_s1054" style="position:absolute;margin-left:133.9pt;margin-top:2.45pt;width:126.75pt;height:107.6pt;z-index:251685888;visibility:visible;mso-width-relative:margin;mso-height-relative:margin" coordsize="2413,20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1kbg0AALhSAAAOAAAAZHJzL2Uyb0RvYy54bWysXNty28gRfU9V/gHFx1RlhcEdKsv7kI3z&#10;ssm6apUPgEnKUoUkWARt2X+f04NuiOMFptGp6EGgxDM96Dlz6Tk9wLufvx0Pydf9ZXjpTw8b91O6&#10;Sfanbb97OX1+2Pz78cNfm00yXLvTrjv0p/3D5vt+2Pz8/s9/evd6vt9n/XN/2O0vCYychvvX88Pm&#10;+Xo939/dDdvn/bEbfurP+xO+fOovx+6KPy+f73aX7hXWj4e7LE2ru9f+sjtf+u1+GPDfX8YvN++9&#10;/aen/fb629PTsL8mh4cN7u3qf1/870/0++79u+7+86U7P79s+Ta6/+Eujt3LCZVOpn7prl3y5fLy&#10;B1PHl+2lH/qn60/b/njXPz29bPfeB3jj0h+8+f25O++9L2ic4Tw10/D/M7v919ePl+RlB+6qvM02&#10;yak7gqYPl/2eGj2pqYVez8M9gL+fP17Ix+H8a7/9z4Av7oJv6I8BmOTT6z/7Hax0X669b5VvT5cj&#10;lYS/yTff+N+nxt9/uyZb/NNVaVtn5SbZ4juXV1WZeXruunspvv0yXP+x772p7uuvw3Vkb4dPvu13&#10;fPePYPrpeACRf7lLMlfURZNXRZ28JlnhcuZ8Art58HOSpUX7IxgttN5yPg+et1zMg+fvGc00dxvz&#10;lqt58Lzleh48bxmDe+425i238+B5y85GoYlDZyIRHWbWyYX7NtHoTDw6E5HOxKQzUelMXGIcz7bg&#10;fDfJTFxmJi4zE5eZiUuauuYGw3w/yUxcZiYuMxOXmYnL3MRlbuIyN3GZm7jMTVzmJi5zE5e5icvc&#10;xGVu4rIwcVmYuCxMXBYmLgsTl4WJy8LEZWHisjBxidjDMJ+UJi5LE5elicvSxGV5y2W6EKGVJgpL&#10;E4WlicLSRGFporAyUViZKKxMFFYmCqtbCtVouzJxWZm4rExcViYuKxOXtYnL2sRlbeKyNnFZm7is&#10;TVzWJi5rE5e1icvaxGVj4rIxcdmYuGxMXDYmLhsTl42Jy8bEZWPisjFx2Zq4bE1cknoytwGY3+a0&#10;Ji5bE5eticvWxGVr4rI1cdmauHSpiUyX3rKZJvP7MpeaWHTpLY3LRk30udTEn0tNBLrUxKBLTRS6&#10;1MahVee55fAm1lgg06j0GKUed8tqmlQpfpKqLLEfZGFS9EgXCD0K9JZNBXrLpAK9ZVGB3jIYhwbK&#10;jgK9ZU6B3g5BBRoOvxgFgZqjWL0dfwp0PVuBiKNYXc9WIN/ErQbajQJdz1ag2ihW17MV6DWK1fVs&#10;BUqNYnX92Ao0GsXq+rEVqDNxq4E0o0DXj61AlFGsrp8JAzlGsbp+bAVCjGJ1/dgKJJi41UB/UaDr&#10;x1agvChW14+tHzSX2KQZKC/KDaxnK9BcFKvr2QrUlrjVQGpRoOvZCkQWxep6tgJ5RbG6fiYMhBXF&#10;6vqZMJBUFKvrZ8JATIlbDZSUJTnRBQrKYtAeKidIHC+oky4UTZA0vtlbIHv9WfLT3bOkrLffTpyz&#10;xqeko7MSjw7hJGWxz/1AOXLKYSMR/ugoloQVAOnbW3wZ4DGxE96nt+fxVYDHlE34ctl+HeAxvAnv&#10;DwTM228CPAYu4X0GfR7fBnjaCVABt+wxws3bFqLo3pdY9hnJxKAEO41wfKlVkVAMSrDbyKYulsjD&#10;Euw4cqSLJUKmKYomP3CziyV+4Jo9Rz5zsUTINkW/vo6I5yHflKH0JSKeh4xT3tGXiHgeck4RKZVA&#10;nnDJD0Bu+aBo05dY9hzGghLsOXJ6i3WEnFOU6OtY9hzJx6AO9hz5t8U6Qs4puqM6ELotlgg5p4ya&#10;LxHxPOSc8mS+RMTzkHPKfvkSEc9Dzimn5UtEPA85p0iJSiAHteQ5Gue2dSkK8iWWPUczBiXYc4Qv&#10;i3WEnFPSyNex7Dni4aAO9hxhx2IdIecUdVAdSN0slgg5p4jCl4h4HnJO0YIvEfE85JwiAV8i4nnI&#10;Oa3yvkTE85BzWsGpBJbnJc/RLW5bl5ZoX2LZc3SgoAR7jqTEYh0h55SQ8HUse45kZlAHe44EwmId&#10;IeeUPKA6kBZYLBFyTikBXyLiecg5Cf2+RMTzkHOS732JiOch5yTK+xIRz0POSWqnEhDRlzzHgLht&#10;XRLQfYllzzF0ghLsOQTvxTpCzkns9nUse47sZ1AHew5xerGOkHMvTFMlJDkvlglZ97rzWCbifci7&#10;S9l9EowX6wmZ92LxWE+kBULuvQQ8lom0Qci+ewvnltsA08JtS7spoBsPaUrUOF45YL7gSC8d5n10&#10;FOvjPC8+oN/gSC8+YFeFU734UFB7IJburhRzy8fk9WHjT4Amz/hApzvpm2P/df/Ye8yVIm9X0tEi&#10;+FsiFhyb9Q1yOIVQSpsRFLL3CBWAXM+jzYqOzAFYICMSB9L5iVVAyqr5u5RjslKlXLnqmk7UERAL&#10;WLTqmnb7BMSSEAdS0o2ASNJGgQ0duAMQEoMCJEmAgFOTixNyZWcayskREAJhtOqWzuMREIJTHEi6&#10;AQERAsSBlLIj4DT7y73JdbzHLCWlF8B6Gv4CkKsASWAi4BSbCkCuAqTMLwFx/iR2j5kM7xpzaRzI&#10;AWgzbYWkSrly1X53i6obnFuLWswoUURAOBUHctTfwKk4kEPeFgdf40AeMy2CiDiQw6MWS2YcyIML&#10;M7jS4jlPdJiDlSbPee+C6VTxB4fffVNiElXaMqeDD2h0iAdKY+Y8Zp1TBm1WUF6VbGbTVlz6hFy5&#10;bxQ8YbtMGWSYdMe13WXa4Jlqz6dFQGqVq9Qu95lD/Y2y+WZzCsPEllzZ5tRKhTYuppYvsAWK1v6G&#10;RGgXR/IE7Eqtx+e8t3Ol1uWn/lmqfZ7jYVdpfT7jgemqafsq7ShXbk+ZFFw1heWCkCsjHa+krtb6&#10;PFpn7J+11ucdKxLo8koPSemABfX5egrz5P7kyveZ8i7ONYgSomzKMgDP4uPdtbyyuAYn2GI2XcuL&#10;lWuUceRk/XOtsgo5WVJdq4w4ODIubDAenz+dLPyuhaQQ9aiWeanFCbs4EnR7jlpsquJIOoRAbLbK&#10;Mui75UokL2946CzOuytJD0btK5C8COPRL6U9Szrj4W1qyIJ3zrrNgvKW62zyRkO3mfNOfwWSVTZE&#10;S0oPyelIjr9PDZlx/8xSJVhxGQemOhLDg2vXbGIuZqSyImCfM85g2ILE1w6ECuOIW4HkGGgFkrci&#10;KrLlKVltpJZnZJXLZm2Xq1mvVsdQxTKDOtQpvKde5LTZg7YgI1CZkErWRDApx1ksKeHqq1bifHri&#10;cQQqM3HBAg46Z3wqLLhXqCtLwZ1CXaxyWae19S+XZbpRwsh89So9LdJo0NgCkJE0QA1eo0GjQHoY&#10;h4AVjjVGgXTOzwOxg4gBYYmBSmiEp1IZiPN4UYs8FLCuKAsPHXCkeyynNITELnIdYxiEDiNuko3k&#10;e7mOOBkxxSTbyvdyHXF0pIPqLZQZUgZWoa2g7EeuDEAeLLkyqgSmxEGy6VFCMIEp0R/DMC1FyRUY&#10;noqI9gFuEYct5BpcqqhMwkSq9OYJhy17rF46rYUe0EJdjcG4Q7VIa8RgPKVru3mHSdLXqmyWZKS1&#10;SneXodso3R3Loa9XV0TGFadRunvGO4pa6e6ZiEBKf8/pyV+woclPMkFrepbM+JqSJkuIpuHJmqSJ&#10;giSVkh+0zsa6C+maHqds8kit9DhF3qywXnmcsspQe3icsg2l9vU4ZfDW3J/f3nsg06xcefrmlUPF&#10;0aMo1H7KhpokwFU4VitVe9xPNVzL/VTFcSCh4jgyUSX2dK0Wn67V4iVMp7gs1lWnyF8H8mZCBSJC&#10;9uzpQJ6kdSDnd1WgbMx0IO/1VGZk+6gCC96R6kDecehA3jerwD9mh2R4ynUcpq7k7H2hSF+u5KRk&#10;oSjIkNvGrUmhxZakttGQLhQlz4ttBMyVlRtZgHGSzbUglKQ2bxGjNjoUaFvggdPRKmk/uXI7NjzP&#10;0voXt8gdN1MyEF48o6ozReSFdsZ7QUU39tIZWaRYI3qPkyyn7PCmqjWdr2GnNY2xkeGvRJqNzCcK&#10;ruYchaL8Iyc7NqF2f5Ws9soMWnEKB25HG7riLJOGK3nV0Nq54PNwGs6/RAk9QcXRo+RrcLz90/zI&#10;OGrW2lk0MhXHCpnGr+hjKk4mEGX/7B8go7EZ3yMg0ckqq4YTYSM+HYnWpWgVLb1hg8a5Yo2e4AMs&#10;vmtqeMlRULyCKSheEOOomuVZBcXLdRxFGXjdRwrydRSdOFjRrKVkUOOtLzKa0iUpnqRKlZEqMNpu&#10;xmYcqVVbAiYnlDVFVENtkRIZMlPUF9E1absZ80O2NRnUtigO7UbNR9vNGE62NbmmSnGv0yIM6cO5&#10;ks+kIxB0f1oM1EgoqURfsk3Sot1m2sbFZybB4e10QfvhtBMdW/KH/qfzS3QE6ubld0N/eNl9eDkc&#10;6NTScPn86W+HS/K1o3cc4ufDBzYYwA4nOv6EBDyNyG2Hdy1eTjt/ACqADd+HyRjes7jrXx/xhr5N&#10;cuiGK74Ya4CJkfKg6KX/ctrh/939877b/f20S67fz3gN4AlvftxQ5cMRdvZ4TyQ+eNy1eznoODh/&#10;wMMP/mWD9H7B8YWEn/rd948Xug167yBej+hbjF/lSO9fvP3bo95eOPn+vwAAAP//AwBQSwMEFAAG&#10;AAgAAAAhAHFqTa7dAAAACQEAAA8AAABkcnMvZG93bnJldi54bWxMj0FPg0AQhe8m/ofNmHizC6hV&#10;kaVBU03jSdHE65QdgcjOIrtt8d87nvQ4+V7e+6ZYzW5Qe5pC79lAukhAETfe9twaeHt9OLsGFSKy&#10;xcEzGfimAKvy+KjA3PoDv9C+jq2SEg45GuhiHHOtQ9ORw7DwI7GwDz85jHJOrbYTHqTcDTpLkqV2&#10;2LMsdDjSfUfNZ71zBrCK1buNX+3d0yPbzdo+V+u6Neb0ZK5uQUWa418YfvVFHUpx2vod26AGA9ny&#10;StSjgYsbUMIvs/Qc1FZAlqSgy0L//6D8AQAA//8DAFBLAQItABQABgAIAAAAIQC2gziS/gAAAOEB&#10;AAATAAAAAAAAAAAAAAAAAAAAAABbQ29udGVudF9UeXBlc10ueG1sUEsBAi0AFAAGAAgAAAAhADj9&#10;If/WAAAAlAEAAAsAAAAAAAAAAAAAAAAALwEAAF9yZWxzLy5yZWxzUEsBAi0AFAAGAAgAAAAhAEno&#10;nWRuDQAAuFIAAA4AAAAAAAAAAAAAAAAALgIAAGRycy9lMm9Eb2MueG1sUEsBAi0AFAAGAAgAAAAh&#10;AHFqTa7dAAAACQEAAA8AAAAAAAAAAAAAAAAAyA8AAGRycy9kb3ducmV2LnhtbFBLBQYAAAAABAAE&#10;APMAAADSEAAAAAA=&#10;" adj="0,,0" path="m1533,522r52,-13l1619,498r34,l1687,520r34,23l1755,566r34,11l1823,600r34,22l1891,634r34,11l1959,656r34,23l2027,701r22,34l2083,758r23,34l2140,815r34,22l2208,849r22,34l2242,916r11,34l2264,984r23,34l2310,1052r22,34l2366,1109r12,34l2389,1177r11,34l2412,1245r,34l2400,1313r,34l2400,1381r-11,34l2378,1448r,34l2355,1516r-11,34l2310,1584r-34,34l2242,1641r-34,34l2185,1709r-34,34l2128,1777r-34,22l2060,1833r-33,23l1993,1867r-34,12l1925,1901r-34,12l1857,1924r-34,22l1789,1969r-46,11l1709,1992r-34,l1608,2003r-34,l1540,2014r-34,l1472,2014r-34,l1404,2014r-34,l1336,2026r-34,l1257,2037r-34,l1189,2037r-34,11l1121,2048r-34,l1053,2048r-34,l985,2037r-34,-11l838,2014,724,2003r-34,-11l656,1980r-34,-11l588,1958r-34,-23l520,1913r-34,-23l453,1867r-34,-11l385,1833r-34,-22l328,1777r-34,-23l271,1720r-34,-23l203,1664r-34,-23l147,1607r-23,-34l101,1539,79,1505,56,1471,45,1437,22,1403,11,1369,,1335r,-34l,1267r,-34l,1199r,-34l11,1132r,-34l22,1064r,-34l34,996,56,962,90,950r23,-34l147,905r22,-34l203,837r23,-34l260,769r23,-34l317,701r34,-22l385,645r34,-23l453,600r45,-12l543,577r34,-11l611,554r34,-11l679,532r34,-12l747,520r34,-11l815,509r34,l883,509r34,l951,509r34,-11l1019,498r34,l1087,486r34,l1155,486r45,l1234,486r34,l1302,486r34,12l1370,498r34,l1438,498r34,l1533,522r29,-47l1596,452r46,-11l1675,418r34,-22l1743,373r34,-22l1811,317r34,-34l1868,249r11,-34l1902,181r11,-34l1925,113,1902,79,1868,56,1834,45r-34,l1766,45r-34,11l1698,56r-34,12l1630,68r-45,11l1426,79r-34,l1358,79,1324,68,1290,56r-33,l1223,45r-34,l1143,34,1109,22r-45,l1019,11r-34,l939,11,905,,872,,838,,804,,770,,736,,634,,600,,566,11r-34,l520,45,509,79r,34l520,147r12,34l554,215r34,22l622,260r23,34l679,317r34,22l736,373r34,11l792,418r12,34l815,486r-2,36l813,474e" fillcolor="blue" strokecolor="windowText" strokeweight="1pt">
            <v:stroke startarrowwidth="narrow" startarrowlength="short" endarrowwidth="narrow" endarrowlength="short"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 o:connectangles="0,0,0,0,0,0,0,0,0,0,0,0,0,0,0,0,0,0,0,0,0,0,0,0,0,0,0,0,0,0,0,0,0,0,0,0,0,0,0,0,0,0,0,0,0,0,0,0,0,0,0,0,0,0,0,0,0" textboxrect="0,0,2413,2049"/>
          </v:shape>
        </w:pict>
      </w: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5C52A1" w:rsidP="00C82E2A">
      <w:pPr>
        <w:rPr>
          <w:lang w:eastAsia="tr-TR"/>
        </w:rPr>
      </w:pPr>
      <w:r>
        <w:rPr>
          <w:noProof/>
          <w:lang w:eastAsia="tr-TR"/>
        </w:rPr>
        <w:pict>
          <v:roundrect id="Yuvarlatılmış Dikdörtgen 23" o:spid="_x0000_s1049" style="position:absolute;margin-left:75.4pt;margin-top:5.15pt;width:141pt;height:139.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jDoAIAAEoFAAAOAAAAZHJzL2Uyb0RvYy54bWysVNtuEzEQfUfiHyy/090NuZComypqFIRU&#10;2ooWVTw6Xu9F+MbYyab9Gb6hL/wA5b8YezdtVHgARB6cmZ3xXM6Z8fHJTkmyFeAao3OaHaWUCM1N&#10;0egqpx+vV6/eUOI80wWTRouc3gpHT+YvXxy3diYGpjayEEAwiHaz1ua09t7OksTxWijmjowVGo2l&#10;AcU8qlAlBbAWoyuZDNJ0nLQGCguGC+fw67Iz0nmMX5aC+4uydMITmVOszccT4rkOZzI/ZrMKmK0b&#10;3pfB/qEKxRqNSR9DLZlnZAPNL6FUw8E4U/ojblRiyrLhIvaA3WTps26uamZF7AXBcfYRJvf/wvLz&#10;7SWQpsjp4DUlmink6NNmy0Ay/3Av1cP9j69k2Xwuvn8DXwlN0A0xa62b4dUrewm95lAMAOxKUOEf&#10;WyO7iPPtI85i5wnHj9lkmk5SpIOjLZtMsvEoMpE8Xbfg/FthFAlCTsFsdPEB2Ywgs+2Z85gX/fd+&#10;IaUzsilWjZRRgWp9KoFsGTK/mkzHw3G8KzfqvSm6z6MUf6EdDOQ6/04+DCQ1aRGd0TAWzHBGS8QG&#10;a1cWUXO6ooTJCoefe4gZ/qgMV7NC/EUVoc8lc3V3JaboC5c6tCvirPewBHY6PoLkd+tdZHi6Z25t&#10;iltkHUy3Ds7yVYPxz5jzlwxw/pEa3Gl/gUcpDbZveomS2sDd774HfxxLtFLS4j4hNF82DAQl8p3G&#10;gZ1mw2FYwKgMR5MBKnBoWR9a9EadGiQuw9fD8igGfy/3YglG3eDqL0JWNDHNMXdHQq+c+m7P8fHg&#10;YrGIbrh0lvkzfWV5CB6QC8he724Y2H7WPI7pudnvHps9m7bON9zUZrHxpmziKAakO1xxhIKCCxuH&#10;qX9cwotwqEevpydw/hMAAP//AwBQSwMEFAAGAAgAAAAhAI9KiTbfAAAACgEAAA8AAABkcnMvZG93&#10;bnJldi54bWxMj81OwzAQhO9IvIO1SFwQtZsUVEKcih9VQoILAdSrGy9JRLyObDcNb89ygtvO7mjm&#10;23Izu0FMGGLvScNyoUAgNd721Gp4f9terkHEZMiawRNq+MYIm+r0pDSF9Ud6xalOreAQioXR0KU0&#10;FlLGpkNn4sKPSHz79MGZxDK00gZz5HA3yEypa+lMT9zQmREfOmy+6oPj3uhUenyud7spLJ/uL1Zb&#10;Nb98aH1+Nt/dgkg4pz8z/OIzOlTMtPcHslEMrK8UoyceVA6CDas848VeQ7a+yUFWpfz/QvUDAAD/&#10;/wMAUEsBAi0AFAAGAAgAAAAhALaDOJL+AAAA4QEAABMAAAAAAAAAAAAAAAAAAAAAAFtDb250ZW50&#10;X1R5cGVzXS54bWxQSwECLQAUAAYACAAAACEAOP0h/9YAAACUAQAACwAAAAAAAAAAAAAAAAAvAQAA&#10;X3JlbHMvLnJlbHNQSwECLQAUAAYACAAAACEAmdgow6ACAABKBQAADgAAAAAAAAAAAAAAAAAuAgAA&#10;ZHJzL2Uyb0RvYy54bWxQSwECLQAUAAYACAAAACEAj0qJNt8AAAAKAQAADwAAAAAAAAAAAAAAAAD6&#10;BAAAZHJzL2Rvd25yZXYueG1sUEsFBgAAAAAEAAQA8wAAAAYGAAAAAA==&#10;" fillcolor="#984807" strokecolor="#b66d31" strokeweight="2pt">
            <v:textbox>
              <w:txbxContent>
                <w:p w:rsidR="00C82E2A" w:rsidRDefault="00C82E2A" w:rsidP="00C82E2A">
                  <w:pPr>
                    <w:spacing w:after="0" w:line="240" w:lineRule="auto"/>
                  </w:pPr>
                  <w:r>
                    <w:t>Çiğ meyve-Sebze atıkları</w:t>
                  </w:r>
                </w:p>
                <w:p w:rsidR="00C82E2A" w:rsidRDefault="00C82E2A" w:rsidP="00C82E2A">
                  <w:pPr>
                    <w:spacing w:after="0" w:line="240" w:lineRule="auto"/>
                  </w:pPr>
                  <w:r w:rsidRPr="001505EB">
                    <w:t>Dökülmüş Ağaç Yaprakları</w:t>
                  </w:r>
                </w:p>
                <w:p w:rsidR="00C82E2A" w:rsidRDefault="00C82E2A" w:rsidP="00C82E2A">
                  <w:pPr>
                    <w:jc w:val="center"/>
                  </w:pPr>
                </w:p>
              </w:txbxContent>
            </v:textbox>
          </v:roundrect>
        </w:pict>
      </w:r>
      <w:r>
        <w:rPr>
          <w:noProof/>
          <w:lang w:eastAsia="tr-TR"/>
        </w:rPr>
        <w:pict>
          <v:roundrect id="Yuvarlatılmış Dikdörtgen 24" o:spid="_x0000_s1050" style="position:absolute;margin-left:243.4pt;margin-top:5.15pt;width:157.5pt;height:132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QowIAAFAFAAAOAAAAZHJzL2Uyb0RvYy54bWysVEtu2zAQ3RfoHQjuG9mGnbRG5MCIkaJA&#10;kARNiqBLmqIsofyVpC25l+kZsukFmt6rj5Ts/LooinpBz2iG83lvhscnrZJkI5yvjc7p8GBAidDc&#10;FLVe5fTTzdmbt5T4wHTBpNEip1vh6cns9avjxk7FyFRGFsIRBNF+2ticViHYaZZ5XgnF/IGxQsNY&#10;GqdYgOpWWeFYg+hKZqPB4DBrjCusM1x4j6+LzkhnKX5ZCh4uy9KLQGROUVtIp0vnMp7Z7JhNV47Z&#10;quZ9GewfqlCs1ki6D7VggZG1q1+EUjV3xpsyHHCjMlOWNRepB3QzHDzr5rpiVqReAI63e5j8/wvL&#10;LzZXjtRFTkdjSjRT4OjzesOcZOH+Tqr7u1/fyaL+Uvz84cJKaAI3YNZYP8XVa3vles1DjAC0pVPx&#10;H62RNuG83eMs2kA4PoK4wWgCOjhsw8Ojw/EgMZE9XLfOh/fCKBKFnDqz1sVHsJlAZptzH5AX/ju/&#10;mNIbWRdntZRJ2fpT6ciGgXjMS2GaG6SnRDIfYEBN6RebQZgnV6UmDYqcxKoIZ5jKEmhAVBY4eb2i&#10;hMkVxp0Hl+p5ctv/ZeJUZMUK0dU4ieXsqkkhXhYWm10wX3U3Utb+htQxnEgD32MTKepIiVJol22i&#10;eZiSxE9LU2zBvTPdUnjLz2okOAdAV8xhC9A9Njtc4iilASSmlyipjPv2p+/RH8MJKyUNtgpwfV0z&#10;J4D7B42xfTccj+MaJmU8ORpBcY8ty8cWvVanBvwN8YZYnsToH+ROLJ1Rt3gA5jErTExz5O6I6ZXT&#10;0G07nhAu5vPkhtWzLJzra8tj8AhdhPamvWXO9hMXMC0XZreBbPps5jrfeFOb+TqYsk4D+YAr2IsK&#10;1jbx2D8x8V14rCevh4dw9hsAAP//AwBQSwMEFAAGAAgAAAAhAA+MzYfeAAAACgEAAA8AAABkcnMv&#10;ZG93bnJldi54bWxMj8FOwzAQRO9I/IO1SNyonaYqUYhTIUTFgVMDHLi5yRIH4nVku2n4e5YTHGdn&#10;NPO22i1uFDOGOHjSkK0UCKTWdwP1Gl5f9jcFiJgMdWb0hBq+McKuvryoTNn5Mx1wblIvuIRiaTTY&#10;lKZSythadCau/ITE3ocPziSWoZddMGcud6NcK7WVzgzEC9ZM+GCx/WpOTgM1zzZh1tB8CJ/q/S2M&#10;j/nTXuvrq+X+DkTCJf2F4Ref0aFmpqM/URfFqGFTbBk9saFyEBwoVMaHo4b17SYHWVfy/wv1DwAA&#10;AP//AwBQSwECLQAUAAYACAAAACEAtoM4kv4AAADhAQAAEwAAAAAAAAAAAAAAAAAAAAAAW0NvbnRl&#10;bnRfVHlwZXNdLnhtbFBLAQItABQABgAIAAAAIQA4/SH/1gAAAJQBAAALAAAAAAAAAAAAAAAAAC8B&#10;AABfcmVscy8ucmVsc1BLAQItABQABgAIAAAAIQAQkuGQowIAAFAFAAAOAAAAAAAAAAAAAAAAAC4C&#10;AABkcnMvZTJvRG9jLnhtbFBLAQItABQABgAIAAAAIQAPjM2H3gAAAAoBAAAPAAAAAAAAAAAAAAAA&#10;AP0EAABkcnMvZG93bnJldi54bWxQSwUGAAAAAAQABADzAAAACAYAAAAA&#10;" fillcolor="windowText" strokeweight="2pt">
            <v:textbox>
              <w:txbxContent>
                <w:p w:rsidR="00C82E2A" w:rsidRDefault="00C82E2A" w:rsidP="00C82E2A">
                  <w:pPr>
                    <w:spacing w:after="0" w:line="240" w:lineRule="auto"/>
                  </w:pPr>
                  <w:r>
                    <w:t>İzmarit</w:t>
                  </w:r>
                  <w:r>
                    <w:br/>
                    <w:t>Islak Mendil</w:t>
                  </w:r>
                  <w:r>
                    <w:br/>
                    <w:t>Sakız</w:t>
                  </w:r>
                </w:p>
                <w:p w:rsidR="00C82E2A" w:rsidRDefault="00C82E2A" w:rsidP="00C82E2A">
                  <w:pPr>
                    <w:spacing w:after="0" w:line="240" w:lineRule="auto"/>
                  </w:pPr>
                  <w:r>
                    <w:t>Süprüntü</w:t>
                  </w:r>
                </w:p>
                <w:p w:rsidR="00C82E2A" w:rsidRDefault="00C82E2A" w:rsidP="00C82E2A">
                  <w:pPr>
                    <w:spacing w:after="0" w:line="240" w:lineRule="auto"/>
                  </w:pPr>
                  <w:r>
                    <w:t>Porselen Tabak</w:t>
                  </w:r>
                </w:p>
                <w:p w:rsidR="00C82E2A" w:rsidRDefault="00C82E2A" w:rsidP="00C82E2A">
                  <w:pPr>
                    <w:spacing w:after="0" w:line="240" w:lineRule="auto"/>
                  </w:pPr>
                  <w:r w:rsidRPr="001505EB">
                    <w:t>Islanmış, kirle</w:t>
                  </w:r>
                  <w:r>
                    <w:t xml:space="preserve">nmiş </w:t>
                  </w:r>
                </w:p>
                <w:p w:rsidR="00C82E2A" w:rsidRDefault="00C82E2A" w:rsidP="00C82E2A">
                  <w:pPr>
                    <w:spacing w:after="0" w:line="240" w:lineRule="auto"/>
                  </w:pPr>
                  <w:proofErr w:type="gramStart"/>
                  <w:r>
                    <w:t>kağıtlar</w:t>
                  </w:r>
                  <w:proofErr w:type="gramEnd"/>
                  <w:r>
                    <w:t xml:space="preserve"> (yiyecek bulaşmış)</w:t>
                  </w:r>
                </w:p>
                <w:p w:rsidR="00C82E2A" w:rsidRDefault="00C82E2A" w:rsidP="00C82E2A">
                  <w:pPr>
                    <w:spacing w:after="0" w:line="240" w:lineRule="auto"/>
                  </w:pPr>
                </w:p>
              </w:txbxContent>
            </v:textbox>
          </v:roundrect>
        </w:pict>
      </w: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C82E2A" w:rsidP="00C82E2A">
      <w:pPr>
        <w:rPr>
          <w:lang w:eastAsia="tr-TR"/>
        </w:rPr>
      </w:pPr>
    </w:p>
    <w:p w:rsidR="00C82E2A" w:rsidRDefault="005C52A1" w:rsidP="00C82E2A">
      <w:pPr>
        <w:rPr>
          <w:lang w:eastAsia="tr-TR"/>
        </w:rPr>
      </w:pPr>
      <w:r>
        <w:rPr>
          <w:noProof/>
          <w:lang w:eastAsia="tr-TR"/>
        </w:rPr>
        <w:pict>
          <v:shape id="Düz Ok Bağlayıcısı 26" o:spid="_x0000_s1052" type="#_x0000_t32" style="position:absolute;margin-left:282.4pt;margin-top:17.4pt;width:48.75pt;height:48.7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c3BgIAANIDAAAOAAAAZHJzL2Uyb0RvYy54bWysU82O0zAQviPxDpbvNGlFq92o6UrbUjgA&#10;Wwl4gKnjJBaObY1N0/IyPEPv3OiD7djJVgvcEBdrfjLfzDfzZXl37DQ7SPTKmpJPJzln0ghbKdOU&#10;/Mvn7asbznwAU4G2Rpb8JD2/W718sexdIWe2tbqSyAjE+KJ3JW9DcEWWedHKDvzEOmkoWVvsIJCL&#10;TVYh9ITe6WyW54ust1g5tEJ6T9HNkOSrhF/XUoSHuvYyMF1ymi2kF9O7j2+2WkLRILhWiXEM+Icp&#10;OlCGml6hNhCAfUP1F1SnBFpv6zARtstsXSshEwdiM83/YPOpBScTF1qOd9c1+f8HKz4edshUVfLZ&#10;gjMDHd1o8+vnd/bwld3D5YeG0+UsLmd/OTP6gtbVO19Q1drscPS822HkfqyxY7VW7h0pIW2D+LFj&#10;Wvbpumx5DExQcDG9nc7mnAlKjTbhZQNMhHPow1tpOxaNkvuAoJo2rK0xdFaLQws4vPdhKHwqiMXG&#10;bpXWFIdCG9aX/HaemgFprNYQqG/niLU3DWegGxKvCJiG9larKlbHYo/Nfq2RHYAE9Hp7M73fDB+1&#10;UMkhejvP81FIHsIHWw3haf4UJ04jTOL3G36ceQO+HWpSatBkAKXfmIqFk6OTAKLtY4KwtImDySTu&#10;kXu8yXCFaO1tdUrHyaJHwkllo8ijMp/7ZD//FVePAAAA//8DAFBLAwQUAAYACAAAACEA4mPwLOAA&#10;AAAKAQAADwAAAGRycy9kb3ducmV2LnhtbEyPwU7DMAyG70h7h8iTuLGUllaoNJ02JA47cKBUmrhl&#10;jWmrNU7VZFvh6fFO7GRb/vT7c7Ge7SDOOPnekYLHVQQCqXGmp1ZB/fn28AzCB01GD45QwQ96WJeL&#10;u0Lnxl3oA89VaAWHkM+1gi6EMZfSNx1a7VduROLdt5usDjxOrTSTvnC4HWQcRZm0uie+0OkRXzts&#10;jtXJKnC7/dF9bevoN63TZB/PY/W+S5W6X86bFxAB5/APw1Wf1aFkp4M7kfFiUJBmT6weFCTXykCW&#10;xQmIA5MJN7Is5O0L5R8AAAD//wMAUEsBAi0AFAAGAAgAAAAhALaDOJL+AAAA4QEAABMAAAAAAAAA&#10;AAAAAAAAAAAAAFtDb250ZW50X1R5cGVzXS54bWxQSwECLQAUAAYACAAAACEAOP0h/9YAAACUAQAA&#10;CwAAAAAAAAAAAAAAAAAvAQAAX3JlbHMvLnJlbHNQSwECLQAUAAYACAAAACEAs4hnNwYCAADSAwAA&#10;DgAAAAAAAAAAAAAAAAAuAgAAZHJzL2Uyb0RvYy54bWxQSwECLQAUAAYACAAAACEA4mPwLOAAAAAK&#10;AQAADwAAAAAAAAAAAAAAAABgBAAAZHJzL2Rvd25yZXYueG1sUEsFBgAAAAAEAAQA8wAAAG0FAAAA&#10;AA==&#10;" strokecolor="#4a7ebb">
            <v:stroke endarrow="open"/>
          </v:shape>
        </w:pict>
      </w:r>
      <w:r>
        <w:rPr>
          <w:noProof/>
          <w:lang w:eastAsia="tr-TR"/>
        </w:rPr>
        <w:pict>
          <v:shape id="Düz Ok Bağlayıcısı 25" o:spid="_x0000_s1051" type="#_x0000_t32" style="position:absolute;margin-left:137.65pt;margin-top:24.15pt;width:43.5pt;height:5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7hAwIAAMgDAAAOAAAAZHJzL2Uyb0RvYy54bWysU82O0zAQviPxDpbvNGnV7E/VdKVtKRdg&#10;KwEPMHWcxMKxrbFpWl6GZ+idG30wxk63uws3xMWZH8/n+eabzO/2nWY7iV5ZU/LxKOdMGmErZZqS&#10;f/m8fnPDmQ9gKtDWyJIfpOd3i9ev5r2byYltra4kMgIxfta7krchuFmWedHKDvzIOmkoWVvsIJCL&#10;TVYh9ITe6WyS51dZb7FyaIX0nqKrIckXCb+upQgPde1lYLrk1FtIJ6ZzG89sMYdZg+BaJc5twD90&#10;0YEy9OgFagUB2DdUf0F1SqD1tg4jYbvM1rUSMnEgNuP8DzafWnAycaHheHcZk/9/sOLjboNMVSWf&#10;FJwZ6Eij1a+f39nDV3YPpx8aDqejOB396cjoBo2rd35GVUuzwbPn3QYj932NXfwSK7ZPIz5cRiz3&#10;gQkKFsVkWpAQglJX0+vrPEmQPRU79OGdtB2LRsl9QFBNG5bWGBLT4jiNGXbvfaDnqfCxIL5s7Fpp&#10;nTTVhvUlvy0iLQG0WbWGQGbniKs3DWegG1pZETAheqtVFasjjsdmu9TIdkBrM13fjO9Xw6UWKjlE&#10;b4t86J1uQ/hgqyE8zh/j1NoZJrX5Aj/2vALfDjUpNWxiAKXfmoqFgyMhANH2MUFY2sTGZFrpM/eo&#10;xDD7aG1tdUiSZNGjdUll59WO+/jcJ/v5D7j4DQAA//8DAFBLAwQUAAYACAAAACEA4UupGOEAAAAK&#10;AQAADwAAAGRycy9kb3ducmV2LnhtbEyPTU/DMAyG70j8h8hI3Fj6wcpUmk4T0qQdmMQKEjtmrWk6&#10;Gqdqsq38e7wTnGzLj14/LpaT7cUZR985UhDPIhBItWs6ahV8vK8fFiB80NTo3hEq+EEPy/L2ptB5&#10;4y60w3MVWsEh5HOtwIQw5FL62qDVfuYGJN59udHqwOPYymbUFw63vUyiKJNWd8QXjB7wxWD9XZ2s&#10;gs9NnMXV3qwwrI/b17dkr3fHjVL3d9PqGUTAKfzBcNVndSjZ6eBO1HjRK0ie5imjCh4XXBlIs4Sb&#10;A5PzKAVZFvL/C+UvAAAA//8DAFBLAQItABQABgAIAAAAIQC2gziS/gAAAOEBAAATAAAAAAAAAAAA&#10;AAAAAAAAAABbQ29udGVudF9UeXBlc10ueG1sUEsBAi0AFAAGAAgAAAAhADj9If/WAAAAlAEAAAsA&#10;AAAAAAAAAAAAAAAALwEAAF9yZWxzLy5yZWxzUEsBAi0AFAAGAAgAAAAhAIJzDuEDAgAAyAMAAA4A&#10;AAAAAAAAAAAAAAAALgIAAGRycy9lMm9Eb2MueG1sUEsBAi0AFAAGAAgAAAAhAOFLqRjhAAAACgEA&#10;AA8AAAAAAAAAAAAAAAAAXQQAAGRycy9kb3ducmV2LnhtbFBLBQYAAAAABAAEAPMAAABrBQAAAAA=&#10;" strokecolor="#4a7ebb">
            <v:stroke endarrow="open"/>
          </v:shape>
        </w:pict>
      </w:r>
    </w:p>
    <w:p w:rsidR="00C82E2A" w:rsidRDefault="00C82E2A" w:rsidP="00C82E2A">
      <w:pPr>
        <w:rPr>
          <w:lang w:eastAsia="tr-TR"/>
        </w:rPr>
      </w:pPr>
    </w:p>
    <w:p w:rsidR="00C82E2A" w:rsidRDefault="005C52A1" w:rsidP="00C82E2A">
      <w:pPr>
        <w:rPr>
          <w:lang w:eastAsia="tr-TR"/>
        </w:rPr>
      </w:pPr>
      <w:r>
        <w:rPr>
          <w:noProof/>
          <w:lang w:eastAsia="tr-TR"/>
        </w:rPr>
        <w:pict>
          <v:shape id="Freeform 8" o:spid="_x0000_s1053" style="position:absolute;margin-left:181.15pt;margin-top:.25pt;width:114.75pt;height:120pt;z-index:251684864;visibility:visible;mso-width-relative:margin;mso-height-relative:margin" coordsize="1489,9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YIQ0AAL9RAAAOAAAAZHJzL2Uyb0RvYy54bWysXF1z27oRfe9M/wNHj51pLPCbnjj3obfp&#10;y21vZq77AxhJtjWVRI2kxMm/71lwlyYSEsvtNA+mHR0suHtAYHEW4vtfvh0Pydfd5brvTg8r9269&#10;SnanTbfdn54fVv9+/PjXepVcb+1p2x660+5h9X13Xf3y4c9/ev96vt+l3Ut32O4uCYycrvev54fV&#10;y+12vr+7u25edsf2+q4770748Km7HNsb/rw8320v7SusHw936Xpd3r12l+350m121yv+99f+w9UH&#10;b//pabe5/f70dN3dksPDCvd28z8v/udn+nn34X17/3xpzy/7Dd9G+z/cxbHdn9DpYOrX9tYmXy77&#10;n0wd95tLd+2ebu823fGue3rab3beB3jj1j9488dLe955XxCc63kI0/X/Z3bzr6+fLsl+C+6KrARZ&#10;p/YImj5edjsKelJThF7P13sA/zh/upCP1/Nv3eY/V3xwF3xCf1yBST6//rPbwkr75db5qHx7uhyp&#10;JfxNvvngfx+Cv/t2Szb4T5cXVZYWq2SDz1yR5uu1p+euvZfmmy/X2z92nTfVfv3teuvZ2+I3H/st&#10;3/0jmH46HkDkX+6S1OVVXmdlXiWvicvrhjkfwG4a/JI065+w6TR22nA2DZ40nE9jpw0jSFPuTRou&#10;p7HThqtp8KRhjJWpm5g23EyDJw07G3sW+pyJP2ch0JkYdBYKnYlDZyHRmVh0FhpTE42phcbURGNq&#10;oTE10UjT1dRDMDmuUxONqYXG1ERjaqExM9GYWWjMTDRmFhozE42ZhcbMRGNmoTEz0ZhZaMxNNOYW&#10;GnMTjbmFxtxEY26hMTfRmFtozE005hYaCxONhYXGwkRjYaGxGNO4nknDCgt7hYm9wsJeYWKvsLBX&#10;mtgrLeyVJvZKC3vlmD01my4tNJYmGksLjbSXmVqap/PT0kJjZaKxstBYmWisLDRWJhorC42VicbK&#10;QmNlorGy0FibaKwtNNYmGmsLjbWJxtpCY22isbbQWJtoxB598tmdTKsbE42NhcbGRGNjobEx0dhY&#10;aGxMNDYWGhsTjY2FRge1Z5L06QnbrcdErpPJoeHWJgLdeszgrE0Tc25toc6tTdy5tYU8tzax56B+&#10;TRIyHWqrajOmb5RUzBi38WgTbgLlZp2U0B3xs4Ac+pNSGMg2CnTMpAIds6hAxxQq0DF9cWgg1SjQ&#10;MW8KdEyaAg0fvBgFgUCjWB0/egp0OVuBMKNYXc5WoMnErQaKjAJdzlYgxihWl7MV6DCK1eVsBRKM&#10;YnX5sxWoL4rV5c9WILzErQaqiwJd/mwFgotidby0KdDlbAVKi2J1OVuByKJYXc5WoK/ErQbiigJd&#10;zlagqyhWl7MVaCuK1eUzYSCrKFaXz4SBohK3GugpCnT5TBhIKYrV5TNhoKIoVpc/W4GAolhd/mwF&#10;2olidfmzFcgmcauBZjInGLpALJlL1wONhMq/M/KjC/QRlH7fthSoQD9Ljbl9kbLz5tuJ6874LWnp&#10;vMOjQy5Jlehzd6U6N9WhUcx+dJRIwgqA9OkYXwR4zBOEz+bxZYDHDED4Yh5fBXg824Sv5vF1gMdT&#10;S3hfBp++/ybA0yaAGrh5j5FrjiNEFVnfYt5nlAaDFuw0cvG5qKI+GLRgt1EZnW2RhS3YcRQ8Z1uE&#10;TFMKTX7gZmdb/MA1e47y5GyLkG1KfX0fEc9Dvqnk6FtEPA8Zp0qibxHxPOSc0lFqgdLfnB+AjPmg&#10;VNO3mPccxoIW7DkKdbN9hJxTiuj7mPccBcWgD/YcZbXZPkLOKbWjPpC3zbYIOadSmW8R8TzknCpg&#10;vkXE85BzSrd8i4jnIeeUSvkWEc9DzilNohbIgeY8R3DG0aXqkm8x7znCGLRgz5G7zPYRck5FId/H&#10;vOdIhoM+2HPkHLN9hJxTykF9oDgz2yLknNIJ3yLiecg5pQq+RcTzkHNKA3yLiOch57TE+xYRz0PO&#10;afmmFlib5zzHsBhHl9Zn32LecwygoAV7jurDbB8h51R68H3Me46UOuiDPUetYLaPkHMqFFAfKAHM&#10;tgg5J/3ft4h4HnJOsr5vEfE85JzUet8i4nnIOYnwvkXE85Bz0tapBVTzOc/xQIyjS5K5bzHvOR6d&#10;oAV7Do17to+QcxK4fR/znqPAGfTBnkORnu0j5NzL0dQJCc2zbULWvdzct4l4H/Lu1uw+CcWz/YTM&#10;e5W47ycSgZB7L/72bSIxCNl3b+ncfAwwLYwj7YaEDiLsyJ8+e+SE+YJjuXQg99FRoo8zufgF4wbH&#10;cvELtlQ4mYtfcmqPXLq9Uc4tvyavdFSUKkQvDys6oUkfHLuvu8fOQ26UeDd0FATepkNS8oY4nAIk&#10;VSMJiaNc/e3K53I99xap9OFxcihVPpdrj8Nwwa0tAnL6kCI7ivUMthEksogGcSBPOynm4SjQFzrI&#10;4rC2ihNyZWccp5wpFpi4RQn4MHOLJbmKRV6q0mEyFYBcBUj1RbpHlDCjXadU1iAgJqs4kDRWALPh&#10;iZYu5cpdU/w8EOM/bpFXajq2HAdSHZa67msKeBikS7lK11QzI+CQWQlArgzMeMORDYmIAOQqQFIV&#10;yeKwbgtArgLkRCXDkhp1JqOzAWRxWBXEklzFIhW2AcxR1YpbpMeZgMPuSSzJVSzy1J9rccx56sq1&#10;OOZ0hJO61kZ4TvIwAbWBm5OARUAtPDmdZwGw0MKT05xIQC08OWcqXLqaH2Y5pwKFGh4B4l6jFA5d&#10;Yw5aBkTheRGwxIoSB3J4SlRm4kAOeDls2GR4yZWHmTBTQuGMW+RtTYnlKw7kXVmJWS0O5PFYoXQd&#10;B3LiUA2qhjghV3lm+CmstPBkPAFU2KVGu87oNCTGY6WFJ2P9odLCk3HWUGnhSen8BnWtjZ6Utyu1&#10;Nnpksq8hGkW9Tnn5qLU4yoJUQ2CIWnS8xNVawB0vmjV26nGLvAzX2PPEgbyw1+A8DqQzEQh4rVG4&#10;5lWhRkIVtbim06BkEeMyDqQT3wuADe85asxVMYMNJZvenoLj5b+G3ag9GRAajhMUzV4tw0GxV8to&#10;0HAyGDScjAWkuDF/axkKCq7ikdAAH7NX8UBQcTwOVBxPIg3iHeu35DlExfEUouLoBDfGlYpjbVXF&#10;0akeby8ev4IVgFrho6DvD9G4V8ZBzmuU9hxJyqQ9wDmvUNqMkPECpU0xsj7V0K5i/Gac8dbK8iQp&#10;tDarppyT1/guR6zflE6fUpyVBSKlE+YeF59fUvruCOGUJSwVfpWUIaXTcLCnLrJ01JVw2kzO6VSl&#10;rSE8riokS7H4OUl9lDiLZKIlNCxeVUr4WEEslYyCk6NSyW9ZSy+VfJnOxSDEpRISjCQP0yLSL5Sl&#10;ksL000CpbDf6vW+h7F4YpewVGaXsURmFYRIbHowaFB1Jc+Xap7uMwiMRs9VHolCEgB6VY5qN2aLD&#10;hqAyV/fXPQxFipg13tbnyhaFx0+OBDtmjc590L0pG0f69gPBlJHBD1SuhE2ez0wLHD/vujLR316m&#10;hM5xbSbTdDKq9MNdVbWhU9eEU2QgmX81XUnmc03RkvUhVbQ0WW80cS7jfCJFfGKDJeNBpamCGY8q&#10;TWYkIYnilyIPjfZLR9A9Ln5/OX1ZmXBDFVgefbn2U0BOX4z0OMUejxdNgCXFx9vDeI35UfD6qknJ&#10;BX0hme5Ps8e1XxVHX7laYo/zRc1eKeMFc1HM35Lz2VTDcX6s4jjfToeTHcKrXHt+JX/XcLTw+7go&#10;9ioR4jWc6PAaTmR4BSf7Kc2PWkR4Jc61aPAaTiR4Dcf7UY032s/04y8+Xn4uygivcu35bejbiTSe&#10;lXm34ZopXgMTHacoyfQDwQ0lRulQrn3HKIv0PTut5iAahlOmaHxBo382HZ7R2LOEL1v0k6VTSzL0&#10;fgdEx2mrnGPBmtLqaNd410pvUYm3c6xsa2H0NTzcItToeMcsV2uxEZ1MLWuxEKysD/CDJwZfYZxX&#10;yR1yTR9qqZjKcJErDxupkw6nxeRzucrw4jKHiuPDGXjuo/Fbsw6r4liGVQuN9F0l8KbgGi6ZKmGu&#10;eTuswXg3rMF4M6zBeC+suFBxaqdETpQsDcZClsJrJbNLfDhVzIKyepQ8+8WNlXwmSkHxSh4fb5IX&#10;xFEF066gmPX4DFEw6QqKOY+jcp5gFRTP1wqKCY+jqD5Kj5OC4qxHQXEOFY9qtohH0b2U4ZrR9+Jo&#10;NogvHwJTJmfpVJnrxQNl6RCJT1mJRDF8O1sjM7Jc+5lZFEisDNEZN+OdilOmF9mpaGu07FScErxc&#10;JhglerlkGxhTsZVDyr9aniPPjJZhDTsfJX4kuNCQejuWIzzItedjwP2QkWCpptNA/iz9cCwI/zl+&#10;L9y1O+y3H/eHA50Gul6eP//tcEm+tvT6P/+PAxPADid/qgg1Q8hHmxavIbyctv5gUQBbaO3SfTlt&#10;Ef72/mXXbv9+2ia372e8De+EFyCuqKPrcZUcdnhdIn7xuFu7P+g4n6jwO/foNXv9e/k+d9vvny7E&#10;Nr1+D28J9NHhNxrSawjHf3vU23sXP/wXAAD//wMAUEsDBBQABgAIAAAAIQCUjgBM3gAAAAgBAAAP&#10;AAAAZHJzL2Rvd25yZXYueG1sTI/BTsMwEETvSPyDtUjcqNOURG2IUyEQN4REKVTctvE2CdjrKHbT&#10;8Pe4JziOZjTzplxP1oiRBt85VjCfJSCIa6c7bhRs355uliB8QNZoHJOCH/Kwri4vSiy0O/ErjZvQ&#10;iFjCvkAFbQh9IaWvW7LoZ64njt7BDRZDlEMj9YCnWG6NTJMklxY7jgst9vTQUv29OVoFL4G+Ppe7&#10;bosf/hDqx+f3fPRGqeur6f4ORKAp/IXhjB/RoYpMe3dk7YVRsMjTRYwqyEBEO1vN45O9gvQ2yUBW&#10;pfx/oPoFAAD//wMAUEsBAi0AFAAGAAgAAAAhALaDOJL+AAAA4QEAABMAAAAAAAAAAAAAAAAAAAAA&#10;AFtDb250ZW50X1R5cGVzXS54bWxQSwECLQAUAAYACAAAACEAOP0h/9YAAACUAQAACwAAAAAAAAAA&#10;AAAAAAAvAQAAX3JlbHMvLnJlbHNQSwECLQAUAAYACAAAACEAsaM32CENAAC/UQAADgAAAAAAAAAA&#10;AAAAAAAuAgAAZHJzL2Uyb0RvYy54bWxQSwECLQAUAAYACAAAACEAlI4ATN4AAAAIAQAADwAAAAAA&#10;AAAAAAAAAAB7DwAAZHJzL2Rvd25yZXYueG1sUEsFBgAAAAAEAAQA8wAAAIYQAAAAAA==&#10;" adj="0,,0" path="m945,231r32,-6l998,220r21,l1040,230r21,10l1082,250r21,5l1124,266r21,9l1166,281r21,4l1208,290r21,11l1250,310r14,15l1285,336r14,15l1320,361r21,10l1362,376r13,15l1383,406r6,15l1396,436r14,15l1425,466r13,15l1459,491r8,15l1473,521r7,15l1488,551r,16l1480,582r,15l1480,612r-7,15l1467,641r,16l1452,672r-6,15l1425,702r-21,15l1383,727r-21,15l1347,757r-21,15l1312,787r-21,10l1270,812r-20,10l1229,827r-21,6l1187,842r-21,6l1145,853r-21,9l1103,872r-28,5l1054,883r-21,l992,888r-21,l950,892r-21,l908,892r-21,l866,892r-21,l824,898r-21,l775,903r-21,l733,903r-21,5l691,908r-21,l649,908r-21,l607,903r-21,-5l516,892r-70,-4l425,883r-21,-6l383,872r-21,-4l341,857r-21,-9l299,837,279,827r-21,-5l237,812,216,802,202,787,181,777,167,762,146,752,125,737,104,727,90,712,76,697,62,682,48,667,34,652,27,637,13,622,6,606,,591,,576,,561,,546,,531,,516,6,501r,-15l13,471r,-15l20,441,34,426r21,-5l69,406r21,-5l104,386r21,-15l139,356r21,-16l174,325r21,-15l216,301r21,-16l258,275r21,-9l307,260r27,-5l355,250r21,-5l397,240r21,-5l439,230r21,l481,225r21,l523,225r21,l565,225r21,l607,220r21,l649,220r21,-5l691,215r21,l740,215r21,l782,215r21,l824,220r21,l866,220r21,l908,220r37,11l963,210r21,-10l1012,195r21,-10l1054,175r21,-10l1096,155r21,-15l1138,125r14,-15l1159,95r14,-15l1180,65r7,-15l1173,35,1152,24r-21,-5l1110,19r-21,l1068,24r-21,l1026,30r-21,l977,35r-98,l858,35r-21,l816,30,795,24r-20,l754,19r-21,l705,15,684,9r-28,l628,4r-21,l579,4,558,,537,,516,,496,,475,,454,,391,,370,,349,4r-21,l320,19r-6,16l314,50r6,15l328,80r13,15l362,105r21,10l397,130r21,10l439,150r15,15l475,170r13,15l496,200r6,15l501,231r,-21e" fillcolor="black" strokeweight="1pt">
            <v:stroke startarrowwidth="narrow" startarrowlength="short" endarrowwidth="narrow" endarrowlength="short"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 o:connectangles="0,0,0,0,0,0,0,0,0,0,0,0,0,0,0,0,0,0,0,0,0,0,0,0,0,0,0,0,0,0,0,0,0,0,0,0,0,0,0,0,0,0,0,0,0,0,0,0,0,0,0,0,0,0,0,0,0" textboxrect="0,0,1489,909"/>
          </v:shape>
        </w:pict>
      </w:r>
    </w:p>
    <w:p w:rsidR="00C82E2A" w:rsidRDefault="00C82E2A" w:rsidP="00C82E2A">
      <w:pPr>
        <w:ind w:firstLine="708"/>
        <w:rPr>
          <w:lang w:eastAsia="tr-TR"/>
        </w:rPr>
      </w:pPr>
    </w:p>
    <w:p w:rsidR="00C82E2A" w:rsidRDefault="00C82E2A" w:rsidP="00C82E2A">
      <w:pPr>
        <w:ind w:firstLine="708"/>
        <w:rPr>
          <w:lang w:eastAsia="tr-TR"/>
        </w:rPr>
      </w:pPr>
    </w:p>
    <w:p w:rsidR="00C82E2A" w:rsidRDefault="00C82E2A" w:rsidP="00C82E2A">
      <w:pPr>
        <w:tabs>
          <w:tab w:val="left" w:pos="2280"/>
        </w:tabs>
        <w:ind w:firstLine="708"/>
        <w:rPr>
          <w:lang w:eastAsia="tr-TR"/>
        </w:rPr>
      </w:pPr>
      <w:r>
        <w:rPr>
          <w:lang w:eastAsia="tr-TR"/>
        </w:rPr>
        <w:tab/>
      </w:r>
    </w:p>
    <w:p w:rsidR="00C82E2A" w:rsidRDefault="00C82E2A" w:rsidP="00C82E2A">
      <w:pPr>
        <w:ind w:firstLine="708"/>
        <w:rPr>
          <w:lang w:eastAsia="tr-TR"/>
        </w:rPr>
      </w:pPr>
    </w:p>
    <w:p w:rsidR="00C82E2A" w:rsidRDefault="00C82E2A" w:rsidP="00C82E2A">
      <w:pPr>
        <w:tabs>
          <w:tab w:val="left" w:pos="3336"/>
        </w:tabs>
        <w:ind w:left="360"/>
        <w:rPr>
          <w:rFonts w:cs="Times New Roman"/>
          <w:b/>
          <w:sz w:val="24"/>
          <w:szCs w:val="24"/>
        </w:rPr>
      </w:pPr>
    </w:p>
    <w:p w:rsidR="00C82E2A" w:rsidRPr="00F60D53" w:rsidRDefault="00C82E2A" w:rsidP="00C82E2A">
      <w:pPr>
        <w:ind w:left="360"/>
        <w:rPr>
          <w:sz w:val="24"/>
          <w:szCs w:val="24"/>
        </w:rPr>
      </w:pPr>
      <w:r>
        <w:rPr>
          <w:rFonts w:cs="Times New Roman"/>
          <w:b/>
          <w:sz w:val="24"/>
          <w:szCs w:val="24"/>
        </w:rPr>
        <w:t>4</w:t>
      </w:r>
      <w:r w:rsidRPr="00F60D53">
        <w:rPr>
          <w:rFonts w:cs="Times New Roman"/>
          <w:b/>
          <w:sz w:val="24"/>
          <w:szCs w:val="24"/>
        </w:rPr>
        <w:t>-Atıkların</w:t>
      </w:r>
      <w:r>
        <w:rPr>
          <w:rFonts w:cs="Times New Roman"/>
          <w:b/>
          <w:sz w:val="24"/>
          <w:szCs w:val="24"/>
        </w:rPr>
        <w:t xml:space="preserve"> Taşınması </w:t>
      </w:r>
      <w:r w:rsidRPr="00F60D53">
        <w:rPr>
          <w:rFonts w:cs="Times New Roman"/>
          <w:b/>
          <w:sz w:val="24"/>
          <w:szCs w:val="24"/>
        </w:rPr>
        <w:t>ve Geçici Depolanması:</w:t>
      </w:r>
      <w:r w:rsidRPr="00F60D53">
        <w:rPr>
          <w:sz w:val="24"/>
          <w:szCs w:val="24"/>
        </w:rPr>
        <w:t xml:space="preserve"> </w:t>
      </w:r>
    </w:p>
    <w:p w:rsidR="00C82E2A" w:rsidRDefault="00C82E2A" w:rsidP="00C82E2A">
      <w:pPr>
        <w:jc w:val="both"/>
        <w:rPr>
          <w:sz w:val="24"/>
          <w:szCs w:val="24"/>
          <w:lang w:eastAsia="tr-TR"/>
        </w:rPr>
      </w:pPr>
      <w:r>
        <w:rPr>
          <w:sz w:val="24"/>
          <w:szCs w:val="24"/>
          <w:lang w:eastAsia="tr-TR"/>
        </w:rPr>
        <w:t xml:space="preserve">      Okulumuzda</w:t>
      </w:r>
      <w:r w:rsidRPr="00F60D53">
        <w:rPr>
          <w:sz w:val="24"/>
          <w:szCs w:val="24"/>
          <w:lang w:eastAsia="tr-TR"/>
        </w:rPr>
        <w:t xml:space="preserve"> oluşacak atıklar</w:t>
      </w:r>
      <w:r>
        <w:rPr>
          <w:sz w:val="24"/>
          <w:szCs w:val="24"/>
          <w:lang w:eastAsia="tr-TR"/>
        </w:rPr>
        <w:t>ın taşınması ve geçici depolanması</w:t>
      </w:r>
      <w:r w:rsidRPr="00F60D53">
        <w:rPr>
          <w:sz w:val="24"/>
          <w:szCs w:val="24"/>
          <w:lang w:eastAsia="tr-TR"/>
        </w:rPr>
        <w:t xml:space="preserve"> için bu talimatnamede belirtilen görev ve sorumluluklar </w:t>
      </w:r>
      <w:r>
        <w:rPr>
          <w:sz w:val="24"/>
          <w:szCs w:val="24"/>
          <w:lang w:eastAsia="tr-TR"/>
        </w:rPr>
        <w:t>ç</w:t>
      </w:r>
      <w:r w:rsidRPr="00F60D53">
        <w:rPr>
          <w:sz w:val="24"/>
          <w:szCs w:val="24"/>
          <w:lang w:eastAsia="tr-TR"/>
        </w:rPr>
        <w:t xml:space="preserve">erçevesinde işlem yapılacaktır. </w:t>
      </w:r>
    </w:p>
    <w:p w:rsidR="00C82E2A" w:rsidRDefault="00C82E2A" w:rsidP="00C82E2A">
      <w:pPr>
        <w:jc w:val="both"/>
        <w:rPr>
          <w:sz w:val="24"/>
          <w:szCs w:val="24"/>
          <w:lang w:eastAsia="tr-TR"/>
        </w:rPr>
      </w:pPr>
      <w:r>
        <w:rPr>
          <w:b/>
          <w:sz w:val="24"/>
          <w:szCs w:val="24"/>
          <w:lang w:eastAsia="tr-TR"/>
        </w:rPr>
        <w:t>Esin AKPINAR, Hilal SEVEN</w:t>
      </w:r>
      <w:r w:rsidRPr="0059738D">
        <w:rPr>
          <w:sz w:val="24"/>
          <w:szCs w:val="24"/>
          <w:lang w:eastAsia="tr-TR"/>
        </w:rPr>
        <w:t>: Toplanan atıkların geçici atık depolama alanına bırakılmasının organize edilmesi, günlük atık kaydının tutulması</w:t>
      </w:r>
      <w:r>
        <w:rPr>
          <w:sz w:val="24"/>
          <w:szCs w:val="24"/>
          <w:lang w:eastAsia="tr-TR"/>
        </w:rPr>
        <w:t xml:space="preserve"> ve atık teslim belgelerinin Okul</w:t>
      </w:r>
      <w:r w:rsidRPr="005B1420">
        <w:rPr>
          <w:sz w:val="24"/>
          <w:szCs w:val="24"/>
          <w:lang w:eastAsia="tr-TR"/>
        </w:rPr>
        <w:t xml:space="preserve"> Müdürü</w:t>
      </w:r>
      <w:r>
        <w:rPr>
          <w:sz w:val="24"/>
          <w:szCs w:val="24"/>
          <w:lang w:eastAsia="tr-TR"/>
        </w:rPr>
        <w:t>ne teslim edilmesinin sağlanması,</w:t>
      </w:r>
    </w:p>
    <w:p w:rsidR="00C82E2A" w:rsidRPr="00A3472C" w:rsidRDefault="00C82E2A" w:rsidP="00C82E2A">
      <w:pPr>
        <w:jc w:val="both"/>
        <w:rPr>
          <w:sz w:val="24"/>
          <w:szCs w:val="24"/>
          <w:lang w:eastAsia="tr-TR"/>
        </w:rPr>
      </w:pPr>
      <w:r w:rsidRPr="00A3472C">
        <w:rPr>
          <w:b/>
          <w:sz w:val="24"/>
          <w:szCs w:val="24"/>
          <w:lang w:eastAsia="tr-TR"/>
        </w:rPr>
        <w:lastRenderedPageBreak/>
        <w:t xml:space="preserve">Temizlik Personeli: </w:t>
      </w:r>
      <w:r w:rsidRPr="00C52E4D">
        <w:rPr>
          <w:sz w:val="24"/>
          <w:szCs w:val="24"/>
          <w:lang w:eastAsia="tr-TR"/>
        </w:rPr>
        <w:t>Tü</w:t>
      </w:r>
      <w:r>
        <w:rPr>
          <w:sz w:val="24"/>
          <w:szCs w:val="24"/>
          <w:lang w:eastAsia="tr-TR"/>
        </w:rPr>
        <w:t xml:space="preserve">m atıkların geçici depolama alanına götürülmesi, atıkların doğru </w:t>
      </w:r>
      <w:proofErr w:type="gramStart"/>
      <w:r>
        <w:rPr>
          <w:sz w:val="24"/>
          <w:szCs w:val="24"/>
          <w:lang w:eastAsia="tr-TR"/>
        </w:rPr>
        <w:t>konteynır</w:t>
      </w:r>
      <w:proofErr w:type="gramEnd"/>
      <w:r>
        <w:rPr>
          <w:sz w:val="24"/>
          <w:szCs w:val="24"/>
          <w:lang w:eastAsia="tr-TR"/>
        </w:rPr>
        <w:t xml:space="preserve"> içerisine bırakılması,</w:t>
      </w:r>
    </w:p>
    <w:p w:rsidR="00C82E2A" w:rsidRDefault="00C82E2A" w:rsidP="00C82E2A">
      <w:pPr>
        <w:jc w:val="both"/>
        <w:rPr>
          <w:rFonts w:cs="Times New Roman"/>
          <w:sz w:val="24"/>
          <w:szCs w:val="24"/>
        </w:rPr>
      </w:pPr>
      <w:r>
        <w:rPr>
          <w:rFonts w:cs="Times New Roman"/>
          <w:b/>
          <w:sz w:val="24"/>
          <w:szCs w:val="24"/>
        </w:rPr>
        <w:t xml:space="preserve">Okul Müdürü, Müdür Yardımcısı: </w:t>
      </w:r>
      <w:r w:rsidRPr="005B1420">
        <w:rPr>
          <w:rFonts w:cs="Times New Roman"/>
          <w:sz w:val="24"/>
          <w:szCs w:val="24"/>
        </w:rPr>
        <w:t xml:space="preserve">Atıkların doğru bir şekilde </w:t>
      </w:r>
      <w:r>
        <w:rPr>
          <w:rFonts w:cs="Times New Roman"/>
          <w:sz w:val="24"/>
          <w:szCs w:val="24"/>
        </w:rPr>
        <w:t xml:space="preserve">çevre izin/ lisanslı firmalarca alınmasının sağlanmasına yönelik organizasyon yapılması, </w:t>
      </w:r>
    </w:p>
    <w:p w:rsidR="00C82E2A" w:rsidRPr="00F60D53" w:rsidRDefault="00C82E2A" w:rsidP="00C82E2A">
      <w:pPr>
        <w:jc w:val="both"/>
        <w:rPr>
          <w:sz w:val="24"/>
          <w:szCs w:val="24"/>
          <w:lang w:eastAsia="tr-TR"/>
        </w:rPr>
      </w:pPr>
      <w:r>
        <w:rPr>
          <w:b/>
          <w:sz w:val="24"/>
          <w:szCs w:val="24"/>
          <w:lang w:eastAsia="tr-TR"/>
        </w:rPr>
        <w:t xml:space="preserve">Alt </w:t>
      </w:r>
      <w:r w:rsidRPr="00C52E4D">
        <w:rPr>
          <w:b/>
          <w:sz w:val="24"/>
          <w:szCs w:val="24"/>
          <w:lang w:eastAsia="tr-TR"/>
        </w:rPr>
        <w:t xml:space="preserve">Uygulama: </w:t>
      </w:r>
      <w:r w:rsidRPr="00F60D53">
        <w:rPr>
          <w:sz w:val="24"/>
          <w:szCs w:val="24"/>
          <w:lang w:eastAsia="tr-TR"/>
        </w:rPr>
        <w:t>Oluşa</w:t>
      </w:r>
      <w:r>
        <w:rPr>
          <w:sz w:val="24"/>
          <w:szCs w:val="24"/>
          <w:lang w:eastAsia="tr-TR"/>
        </w:rPr>
        <w:t xml:space="preserve">n atıklar, temizlik personelleri </w:t>
      </w:r>
      <w:r w:rsidRPr="00F60D53">
        <w:rPr>
          <w:sz w:val="24"/>
          <w:szCs w:val="24"/>
          <w:lang w:eastAsia="tr-TR"/>
        </w:rPr>
        <w:t xml:space="preserve">tarafından günlük olarak her akşam </w:t>
      </w:r>
      <w:proofErr w:type="gramStart"/>
      <w:r w:rsidRPr="00F60D53">
        <w:rPr>
          <w:sz w:val="24"/>
          <w:szCs w:val="24"/>
          <w:lang w:eastAsia="tr-TR"/>
        </w:rPr>
        <w:t>16:30</w:t>
      </w:r>
      <w:proofErr w:type="gramEnd"/>
      <w:r w:rsidRPr="00F60D53">
        <w:rPr>
          <w:sz w:val="24"/>
          <w:szCs w:val="24"/>
          <w:lang w:eastAsia="tr-TR"/>
        </w:rPr>
        <w:t xml:space="preserve"> ile 17:00 saatleri arası geri kazanılabilir atıklar diğer atıklarla karıştırılmadan ilgili mevzuata uygun şekilde geçici ara depolama alanına uygun </w:t>
      </w:r>
      <w:r>
        <w:rPr>
          <w:sz w:val="24"/>
          <w:szCs w:val="24"/>
          <w:lang w:eastAsia="tr-TR"/>
        </w:rPr>
        <w:t>konteynı</w:t>
      </w:r>
      <w:r w:rsidRPr="00F60D53">
        <w:rPr>
          <w:sz w:val="24"/>
          <w:szCs w:val="24"/>
          <w:lang w:eastAsia="tr-TR"/>
        </w:rPr>
        <w:t>rl</w:t>
      </w:r>
      <w:r>
        <w:rPr>
          <w:sz w:val="24"/>
          <w:szCs w:val="24"/>
          <w:lang w:eastAsia="tr-TR"/>
        </w:rPr>
        <w:t>a</w:t>
      </w:r>
      <w:r w:rsidRPr="00F60D53">
        <w:rPr>
          <w:sz w:val="24"/>
          <w:szCs w:val="24"/>
          <w:lang w:eastAsia="tr-TR"/>
        </w:rPr>
        <w:t>r</w:t>
      </w:r>
      <w:r>
        <w:rPr>
          <w:sz w:val="24"/>
          <w:szCs w:val="24"/>
          <w:lang w:eastAsia="tr-TR"/>
        </w:rPr>
        <w:t>a</w:t>
      </w:r>
      <w:r w:rsidRPr="00F60D53">
        <w:rPr>
          <w:sz w:val="24"/>
          <w:szCs w:val="24"/>
          <w:lang w:eastAsia="tr-TR"/>
        </w:rPr>
        <w:t xml:space="preserve"> bırakılacaktır. Evsel atıklar ve organik atıklar da Geçici Atık Depolama Alanı içerisinde ayrılan alanda biriktirilecek ve günlük toplanarak belediyenin aracına günlük olarak teslim edilecektir. </w:t>
      </w: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Default="00C82E2A" w:rsidP="00C82E2A">
      <w:pPr>
        <w:widowControl w:val="0"/>
        <w:spacing w:after="0" w:line="240" w:lineRule="auto"/>
        <w:rPr>
          <w:b/>
          <w:sz w:val="24"/>
          <w:szCs w:val="24"/>
          <w:lang w:eastAsia="tr-TR"/>
        </w:rPr>
      </w:pPr>
    </w:p>
    <w:p w:rsidR="00C82E2A" w:rsidRPr="00A06341" w:rsidRDefault="00C82E2A" w:rsidP="00C82E2A">
      <w:pPr>
        <w:widowControl w:val="0"/>
        <w:spacing w:after="0" w:line="240" w:lineRule="auto"/>
        <w:rPr>
          <w:b/>
          <w:sz w:val="24"/>
          <w:szCs w:val="24"/>
          <w:u w:val="single"/>
          <w:lang w:eastAsia="tr-TR"/>
        </w:rPr>
      </w:pPr>
      <w:r>
        <w:rPr>
          <w:b/>
          <w:sz w:val="24"/>
          <w:szCs w:val="24"/>
          <w:lang w:eastAsia="tr-TR"/>
        </w:rPr>
        <w:t xml:space="preserve">              </w:t>
      </w:r>
      <w:r w:rsidRPr="00A06341">
        <w:rPr>
          <w:b/>
          <w:sz w:val="24"/>
          <w:szCs w:val="24"/>
          <w:u w:val="single"/>
          <w:lang w:eastAsia="tr-TR"/>
        </w:rPr>
        <w:t>Uygulama Detayları:</w:t>
      </w:r>
    </w:p>
    <w:p w:rsidR="00C82E2A" w:rsidRPr="002A5EFD" w:rsidRDefault="00C82E2A" w:rsidP="00C82E2A">
      <w:pPr>
        <w:widowControl w:val="0"/>
        <w:spacing w:after="0" w:line="240" w:lineRule="auto"/>
        <w:rPr>
          <w:b/>
          <w:sz w:val="24"/>
          <w:szCs w:val="24"/>
          <w:lang w:eastAsia="tr-TR"/>
        </w:rPr>
      </w:pPr>
    </w:p>
    <w:p w:rsidR="00C82E2A" w:rsidRPr="00F60D53" w:rsidRDefault="00C82E2A" w:rsidP="00C82E2A">
      <w:pPr>
        <w:widowControl w:val="0"/>
        <w:spacing w:after="0" w:line="240" w:lineRule="auto"/>
        <w:ind w:firstLine="709"/>
        <w:jc w:val="both"/>
        <w:rPr>
          <w:sz w:val="24"/>
          <w:szCs w:val="24"/>
          <w:lang w:eastAsia="tr-TR"/>
        </w:rPr>
      </w:pPr>
      <w:r w:rsidRPr="00F60D53">
        <w:rPr>
          <w:sz w:val="24"/>
          <w:szCs w:val="24"/>
          <w:lang w:eastAsia="tr-TR"/>
        </w:rPr>
        <w:t>1. Atıklar toplanırken personel eldiven giyer.</w:t>
      </w:r>
    </w:p>
    <w:p w:rsidR="00C82E2A" w:rsidRPr="00F60D53" w:rsidRDefault="00C82E2A" w:rsidP="00C82E2A">
      <w:pPr>
        <w:widowControl w:val="0"/>
        <w:spacing w:after="0" w:line="240" w:lineRule="auto"/>
        <w:ind w:firstLine="709"/>
        <w:jc w:val="both"/>
        <w:rPr>
          <w:sz w:val="24"/>
          <w:szCs w:val="24"/>
          <w:lang w:eastAsia="tr-TR"/>
        </w:rPr>
      </w:pPr>
      <w:r w:rsidRPr="00F60D53">
        <w:rPr>
          <w:sz w:val="24"/>
          <w:szCs w:val="24"/>
          <w:lang w:eastAsia="tr-TR"/>
        </w:rPr>
        <w:t>2. Atıklar uygun büyüklükte poşetler içerisinde toplanır.</w:t>
      </w:r>
    </w:p>
    <w:p w:rsidR="00C82E2A" w:rsidRPr="00F60D53" w:rsidRDefault="00C82E2A" w:rsidP="00C82E2A">
      <w:pPr>
        <w:widowControl w:val="0"/>
        <w:spacing w:after="0" w:line="240" w:lineRule="auto"/>
        <w:ind w:firstLine="709"/>
        <w:jc w:val="both"/>
        <w:rPr>
          <w:sz w:val="24"/>
          <w:szCs w:val="24"/>
          <w:lang w:eastAsia="tr-TR"/>
        </w:rPr>
      </w:pPr>
      <w:r w:rsidRPr="00F60D53">
        <w:rPr>
          <w:sz w:val="24"/>
          <w:szCs w:val="24"/>
          <w:lang w:eastAsia="tr-TR"/>
        </w:rPr>
        <w:t>3. Atık kovalarına uygun büyüklükte ve uygun renkte atık poşetleri yerleştirilir.</w:t>
      </w:r>
    </w:p>
    <w:p w:rsidR="00C82E2A" w:rsidRDefault="00C82E2A" w:rsidP="00C82E2A">
      <w:pPr>
        <w:spacing w:after="0" w:line="240" w:lineRule="auto"/>
        <w:ind w:firstLine="708"/>
        <w:jc w:val="both"/>
        <w:rPr>
          <w:sz w:val="24"/>
          <w:szCs w:val="24"/>
          <w:lang w:eastAsia="tr-TR"/>
        </w:rPr>
      </w:pPr>
      <w:r w:rsidRPr="00F60D53">
        <w:rPr>
          <w:sz w:val="24"/>
          <w:szCs w:val="24"/>
          <w:lang w:eastAsia="tr-TR"/>
        </w:rPr>
        <w:t>4. Evsel atık toplanırken poşetlerin sızdırmadığından emin olunmalı, sızdıran poşetler sızdırmaz</w:t>
      </w:r>
    </w:p>
    <w:p w:rsidR="00C82E2A" w:rsidRPr="00F60D53" w:rsidRDefault="00C82E2A" w:rsidP="00C82E2A">
      <w:pPr>
        <w:spacing w:after="0" w:line="240" w:lineRule="auto"/>
        <w:ind w:firstLine="708"/>
        <w:jc w:val="both"/>
        <w:rPr>
          <w:sz w:val="24"/>
          <w:szCs w:val="24"/>
          <w:lang w:eastAsia="tr-TR"/>
        </w:rPr>
      </w:pPr>
      <w:r w:rsidRPr="00F60D53">
        <w:rPr>
          <w:sz w:val="24"/>
          <w:szCs w:val="24"/>
          <w:lang w:eastAsia="tr-TR"/>
        </w:rPr>
        <w:t xml:space="preserve"> </w:t>
      </w:r>
      <w:proofErr w:type="gramStart"/>
      <w:r w:rsidRPr="00F60D53">
        <w:rPr>
          <w:sz w:val="24"/>
          <w:szCs w:val="24"/>
          <w:lang w:eastAsia="tr-TR"/>
        </w:rPr>
        <w:t>poşetler</w:t>
      </w:r>
      <w:proofErr w:type="gramEnd"/>
      <w:r w:rsidRPr="00F60D53">
        <w:rPr>
          <w:sz w:val="24"/>
          <w:szCs w:val="24"/>
          <w:lang w:eastAsia="tr-TR"/>
        </w:rPr>
        <w:t xml:space="preserve"> içerisine yerleştirilerek atık depolama alanına atılır.</w:t>
      </w:r>
    </w:p>
    <w:p w:rsidR="00C82E2A" w:rsidRPr="00F60D53" w:rsidRDefault="00C82E2A" w:rsidP="00C82E2A">
      <w:pPr>
        <w:spacing w:after="0" w:line="240" w:lineRule="auto"/>
        <w:ind w:firstLine="708"/>
        <w:jc w:val="both"/>
        <w:rPr>
          <w:sz w:val="24"/>
          <w:szCs w:val="24"/>
          <w:lang w:eastAsia="tr-TR"/>
        </w:rPr>
      </w:pPr>
      <w:r w:rsidRPr="00F60D53">
        <w:rPr>
          <w:sz w:val="24"/>
          <w:szCs w:val="24"/>
          <w:lang w:eastAsia="tr-TR"/>
        </w:rPr>
        <w:t>5. Toplanan çöp poşetleri ağzı bağlanabilecek seviyeye kadar doldurulmalı ve ağzı kapatılmalıdır.</w:t>
      </w:r>
    </w:p>
    <w:p w:rsidR="00C82E2A" w:rsidRDefault="00C82E2A" w:rsidP="00C82E2A">
      <w:pPr>
        <w:spacing w:after="0" w:line="240" w:lineRule="auto"/>
        <w:ind w:firstLine="708"/>
        <w:jc w:val="both"/>
        <w:rPr>
          <w:sz w:val="24"/>
          <w:szCs w:val="24"/>
          <w:lang w:eastAsia="tr-TR"/>
        </w:rPr>
      </w:pPr>
      <w:r w:rsidRPr="00F60D53">
        <w:rPr>
          <w:sz w:val="24"/>
          <w:szCs w:val="24"/>
          <w:lang w:eastAsia="tr-TR"/>
        </w:rPr>
        <w:t xml:space="preserve">6. Atıklar geçici depolama alanında mevcut </w:t>
      </w:r>
      <w:proofErr w:type="gramStart"/>
      <w:r w:rsidRPr="00F60D53">
        <w:rPr>
          <w:sz w:val="24"/>
          <w:szCs w:val="24"/>
          <w:lang w:eastAsia="tr-TR"/>
        </w:rPr>
        <w:t>konteynırlara</w:t>
      </w:r>
      <w:proofErr w:type="gramEnd"/>
      <w:r w:rsidRPr="00F60D53">
        <w:rPr>
          <w:sz w:val="24"/>
          <w:szCs w:val="24"/>
          <w:lang w:eastAsia="tr-TR"/>
        </w:rPr>
        <w:t xml:space="preserve"> konulmalı; yerlere gelişi güzel</w:t>
      </w:r>
    </w:p>
    <w:p w:rsidR="00C82E2A" w:rsidRPr="00F60D53" w:rsidRDefault="00C82E2A" w:rsidP="00C82E2A">
      <w:pPr>
        <w:spacing w:after="0" w:line="240" w:lineRule="auto"/>
        <w:ind w:firstLine="708"/>
        <w:jc w:val="both"/>
        <w:rPr>
          <w:sz w:val="24"/>
          <w:szCs w:val="24"/>
          <w:lang w:eastAsia="tr-TR"/>
        </w:rPr>
      </w:pPr>
      <w:r w:rsidRPr="00F60D53">
        <w:rPr>
          <w:sz w:val="24"/>
          <w:szCs w:val="24"/>
          <w:lang w:eastAsia="tr-TR"/>
        </w:rPr>
        <w:t xml:space="preserve"> </w:t>
      </w:r>
      <w:proofErr w:type="gramStart"/>
      <w:r w:rsidRPr="00F60D53">
        <w:rPr>
          <w:sz w:val="24"/>
          <w:szCs w:val="24"/>
          <w:lang w:eastAsia="tr-TR"/>
        </w:rPr>
        <w:t>atılmamalıdır</w:t>
      </w:r>
      <w:proofErr w:type="gramEnd"/>
      <w:r w:rsidRPr="00F60D53">
        <w:rPr>
          <w:sz w:val="24"/>
          <w:szCs w:val="24"/>
          <w:lang w:eastAsia="tr-TR"/>
        </w:rPr>
        <w:t>.</w:t>
      </w:r>
    </w:p>
    <w:p w:rsidR="00C82E2A" w:rsidRPr="00F60D53" w:rsidRDefault="00C82E2A" w:rsidP="00C82E2A">
      <w:pPr>
        <w:spacing w:after="0" w:line="240" w:lineRule="auto"/>
        <w:ind w:firstLine="708"/>
        <w:jc w:val="both"/>
        <w:rPr>
          <w:sz w:val="24"/>
          <w:szCs w:val="24"/>
          <w:lang w:eastAsia="tr-TR"/>
        </w:rPr>
      </w:pPr>
      <w:r w:rsidRPr="00F60D53">
        <w:rPr>
          <w:sz w:val="24"/>
          <w:szCs w:val="24"/>
          <w:lang w:eastAsia="tr-TR"/>
        </w:rPr>
        <w:t>7. Geçici depolama ünitesi kapalı tutulmalıdır.</w:t>
      </w:r>
    </w:p>
    <w:p w:rsidR="00C82E2A" w:rsidRDefault="00C82E2A" w:rsidP="00C82E2A">
      <w:pPr>
        <w:spacing w:after="0" w:line="240" w:lineRule="auto"/>
        <w:ind w:firstLine="708"/>
        <w:jc w:val="both"/>
        <w:rPr>
          <w:sz w:val="24"/>
          <w:szCs w:val="24"/>
          <w:lang w:eastAsia="tr-TR"/>
        </w:rPr>
      </w:pPr>
      <w:r w:rsidRPr="00F60D53">
        <w:rPr>
          <w:sz w:val="24"/>
          <w:szCs w:val="24"/>
          <w:lang w:eastAsia="tr-TR"/>
        </w:rPr>
        <w:t xml:space="preserve">8. Birimlerde bulunan atık konteynırları belirlenen periyotlarda ve gerektikçe </w:t>
      </w:r>
      <w:proofErr w:type="gramStart"/>
      <w:r w:rsidRPr="00F60D53">
        <w:rPr>
          <w:sz w:val="24"/>
          <w:szCs w:val="24"/>
          <w:lang w:eastAsia="tr-TR"/>
        </w:rPr>
        <w:t>dezenfekte</w:t>
      </w:r>
      <w:proofErr w:type="gramEnd"/>
    </w:p>
    <w:p w:rsidR="00C82E2A" w:rsidRPr="00F60D53" w:rsidRDefault="00C82E2A" w:rsidP="00C82E2A">
      <w:pPr>
        <w:spacing w:after="0" w:line="240" w:lineRule="auto"/>
        <w:ind w:firstLine="708"/>
        <w:jc w:val="both"/>
        <w:rPr>
          <w:sz w:val="24"/>
          <w:szCs w:val="24"/>
          <w:lang w:eastAsia="tr-TR"/>
        </w:rPr>
      </w:pPr>
      <w:r w:rsidRPr="00F60D53">
        <w:rPr>
          <w:sz w:val="24"/>
          <w:szCs w:val="24"/>
          <w:lang w:eastAsia="tr-TR"/>
        </w:rPr>
        <w:t xml:space="preserve"> </w:t>
      </w:r>
      <w:proofErr w:type="gramStart"/>
      <w:r w:rsidRPr="00F60D53">
        <w:rPr>
          <w:sz w:val="24"/>
          <w:szCs w:val="24"/>
          <w:lang w:eastAsia="tr-TR"/>
        </w:rPr>
        <w:t>edilmelidir</w:t>
      </w:r>
      <w:proofErr w:type="gramEnd"/>
      <w:r w:rsidRPr="00F60D53">
        <w:rPr>
          <w:sz w:val="24"/>
          <w:szCs w:val="24"/>
          <w:lang w:eastAsia="tr-TR"/>
        </w:rPr>
        <w:t>.</w:t>
      </w:r>
    </w:p>
    <w:p w:rsidR="00C82E2A" w:rsidRDefault="00C82E2A" w:rsidP="00C82E2A">
      <w:pPr>
        <w:jc w:val="both"/>
        <w:rPr>
          <w:b/>
          <w:sz w:val="24"/>
          <w:szCs w:val="24"/>
          <w:lang w:eastAsia="tr-TR"/>
        </w:rPr>
      </w:pPr>
    </w:p>
    <w:p w:rsidR="00C82E2A" w:rsidRDefault="00C82E2A" w:rsidP="00C82E2A">
      <w:pPr>
        <w:jc w:val="both"/>
        <w:rPr>
          <w:b/>
          <w:sz w:val="24"/>
          <w:szCs w:val="24"/>
          <w:lang w:eastAsia="tr-TR"/>
        </w:rPr>
      </w:pPr>
      <w:r>
        <w:rPr>
          <w:b/>
          <w:sz w:val="24"/>
          <w:szCs w:val="24"/>
          <w:lang w:eastAsia="tr-TR"/>
        </w:rPr>
        <w:t xml:space="preserve">           </w:t>
      </w:r>
      <w:r w:rsidRPr="00F60D53">
        <w:rPr>
          <w:b/>
          <w:sz w:val="24"/>
          <w:szCs w:val="24"/>
          <w:lang w:eastAsia="tr-TR"/>
        </w:rPr>
        <w:t xml:space="preserve">5- Raporlama ve İzleme: </w:t>
      </w:r>
    </w:p>
    <w:p w:rsidR="00C82E2A" w:rsidRPr="005B1420" w:rsidRDefault="00C82E2A" w:rsidP="00C82E2A">
      <w:pPr>
        <w:jc w:val="both"/>
        <w:rPr>
          <w:rFonts w:cs="Times New Roman"/>
          <w:sz w:val="24"/>
          <w:szCs w:val="24"/>
        </w:rPr>
      </w:pPr>
      <w:r>
        <w:rPr>
          <w:rFonts w:cs="Times New Roman"/>
          <w:b/>
          <w:sz w:val="24"/>
          <w:szCs w:val="24"/>
        </w:rPr>
        <w:t xml:space="preserve">           Proje Yöneticileri</w:t>
      </w:r>
      <w:r w:rsidRPr="005B1420">
        <w:rPr>
          <w:rFonts w:cs="Times New Roman"/>
          <w:b/>
          <w:sz w:val="24"/>
          <w:szCs w:val="24"/>
        </w:rPr>
        <w:t xml:space="preserve">: </w:t>
      </w:r>
      <w:r>
        <w:rPr>
          <w:rFonts w:cs="Times New Roman"/>
          <w:sz w:val="24"/>
          <w:szCs w:val="24"/>
        </w:rPr>
        <w:t xml:space="preserve">Atık miktarlarının ve sevkiyatlarının Sıfır Atık Bilgi Sistemine kaydının yapılması, </w:t>
      </w:r>
    </w:p>
    <w:p w:rsidR="00C82E2A" w:rsidRPr="0084524E" w:rsidRDefault="00C82E2A" w:rsidP="00C82E2A">
      <w:pPr>
        <w:jc w:val="both"/>
        <w:rPr>
          <w:sz w:val="24"/>
          <w:szCs w:val="24"/>
          <w:lang w:eastAsia="tr-TR"/>
        </w:rPr>
      </w:pPr>
      <w:r>
        <w:rPr>
          <w:sz w:val="24"/>
          <w:szCs w:val="24"/>
          <w:lang w:eastAsia="tr-TR"/>
        </w:rPr>
        <w:t xml:space="preserve">            A</w:t>
      </w:r>
      <w:r w:rsidRPr="0084524E">
        <w:rPr>
          <w:sz w:val="24"/>
          <w:szCs w:val="24"/>
          <w:lang w:eastAsia="tr-TR"/>
        </w:rPr>
        <w:t>tıklar</w:t>
      </w:r>
      <w:r>
        <w:rPr>
          <w:sz w:val="24"/>
          <w:szCs w:val="24"/>
          <w:lang w:eastAsia="tr-TR"/>
        </w:rPr>
        <w:t>ın</w:t>
      </w:r>
      <w:r w:rsidRPr="0084524E">
        <w:rPr>
          <w:sz w:val="24"/>
          <w:szCs w:val="24"/>
          <w:lang w:eastAsia="tr-TR"/>
        </w:rPr>
        <w:t xml:space="preserve"> ilgili lisanslı/izinli atık bertaraf/geri kazanım firmalarına teslim edilirken mutlak suretle tartılarak teslim edilmelidir. Bu noktada proje kapsamında periyodik olarak toplanarak teslim edilen atıkların miktarları ve türlerine ilişkin bilgilerin tam doğru olarak kayıt altına alınması ve raporlanması çok önemlidir. </w:t>
      </w:r>
      <w:r>
        <w:rPr>
          <w:sz w:val="24"/>
          <w:szCs w:val="24"/>
          <w:lang w:eastAsia="tr-TR"/>
        </w:rPr>
        <w:t xml:space="preserve">Atık teslim belgeleri Okul </w:t>
      </w:r>
      <w:r w:rsidRPr="002A5EFD">
        <w:rPr>
          <w:sz w:val="24"/>
          <w:szCs w:val="24"/>
          <w:lang w:eastAsia="tr-TR"/>
        </w:rPr>
        <w:t>Müdürü</w:t>
      </w:r>
      <w:r>
        <w:rPr>
          <w:sz w:val="24"/>
          <w:szCs w:val="24"/>
          <w:lang w:eastAsia="tr-TR"/>
        </w:rPr>
        <w:t>ne</w:t>
      </w:r>
      <w:r w:rsidRPr="002A5EFD">
        <w:rPr>
          <w:sz w:val="24"/>
          <w:szCs w:val="24"/>
          <w:lang w:eastAsia="tr-TR"/>
        </w:rPr>
        <w:t xml:space="preserve"> </w:t>
      </w:r>
      <w:r>
        <w:rPr>
          <w:sz w:val="24"/>
          <w:szCs w:val="24"/>
          <w:lang w:eastAsia="tr-TR"/>
        </w:rPr>
        <w:t xml:space="preserve">teslim edilmelidir. </w:t>
      </w:r>
    </w:p>
    <w:p w:rsidR="00C82E2A" w:rsidRDefault="00C82E2A" w:rsidP="00C82E2A">
      <w:pPr>
        <w:jc w:val="both"/>
        <w:rPr>
          <w:sz w:val="24"/>
          <w:szCs w:val="24"/>
        </w:rPr>
      </w:pPr>
      <w:r>
        <w:rPr>
          <w:sz w:val="24"/>
          <w:szCs w:val="24"/>
        </w:rPr>
        <w:t xml:space="preserve">            </w:t>
      </w:r>
      <w:r w:rsidRPr="0084524E">
        <w:rPr>
          <w:sz w:val="24"/>
          <w:szCs w:val="24"/>
        </w:rPr>
        <w:t xml:space="preserve">Bu talimatname </w:t>
      </w:r>
      <w:proofErr w:type="spellStart"/>
      <w:r>
        <w:rPr>
          <w:sz w:val="24"/>
          <w:szCs w:val="24"/>
        </w:rPr>
        <w:t>Mangaldağı</w:t>
      </w:r>
      <w:proofErr w:type="spellEnd"/>
      <w:r>
        <w:rPr>
          <w:sz w:val="24"/>
          <w:szCs w:val="24"/>
        </w:rPr>
        <w:t xml:space="preserve"> Ortaokulu’nun</w:t>
      </w:r>
      <w:r w:rsidRPr="0084524E">
        <w:rPr>
          <w:sz w:val="24"/>
          <w:szCs w:val="24"/>
        </w:rPr>
        <w:t xml:space="preserve"> tüm birimlerinde uygulanır. Bu sistemin işleyişine kasıtlı olarak engel teşkil edecek durumlar için ilgililer hakkında gerekli idari işlemler yapılır.</w:t>
      </w:r>
    </w:p>
    <w:p w:rsidR="00C82E2A" w:rsidRDefault="00C82E2A" w:rsidP="00C82E2A">
      <w:pPr>
        <w:rPr>
          <w:rFonts w:ascii="Times New Roman" w:hAnsi="Times New Roman" w:cs="Times New Roman"/>
          <w:sz w:val="24"/>
          <w:szCs w:val="24"/>
        </w:rPr>
      </w:pPr>
    </w:p>
    <w:p w:rsidR="00C82E2A" w:rsidRPr="00C36709" w:rsidRDefault="00C82E2A" w:rsidP="00C82E2A">
      <w:pPr>
        <w:rPr>
          <w:rFonts w:ascii="Times New Roman" w:hAnsi="Times New Roman" w:cs="Times New Roman"/>
          <w:sz w:val="24"/>
          <w:szCs w:val="24"/>
        </w:rPr>
      </w:pPr>
      <w:r w:rsidRPr="00C36709">
        <w:rPr>
          <w:rFonts w:ascii="Times New Roman" w:hAnsi="Times New Roman" w:cs="Times New Roman"/>
          <w:sz w:val="24"/>
          <w:szCs w:val="24"/>
        </w:rPr>
        <w:t>Suna DOĞRUER</w:t>
      </w:r>
      <w:r w:rsidRPr="00C36709">
        <w:rPr>
          <w:rFonts w:ascii="Times New Roman" w:hAnsi="Times New Roman" w:cs="Times New Roman"/>
          <w:sz w:val="24"/>
          <w:szCs w:val="24"/>
        </w:rPr>
        <w:tab/>
      </w:r>
      <w:r w:rsidRPr="00C3670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Esin AKPINAR</w:t>
      </w:r>
      <w:r>
        <w:rPr>
          <w:rFonts w:ascii="Times New Roman" w:hAnsi="Times New Roman" w:cs="Times New Roman"/>
          <w:sz w:val="24"/>
          <w:szCs w:val="24"/>
        </w:rPr>
        <w:t xml:space="preserve">                        Tugay Volkan KORKMAZ</w:t>
      </w:r>
    </w:p>
    <w:p w:rsidR="00C82E2A" w:rsidRPr="00C36709" w:rsidRDefault="00C82E2A" w:rsidP="00C82E2A">
      <w:pPr>
        <w:rPr>
          <w:rFonts w:ascii="Times New Roman" w:hAnsi="Times New Roman" w:cs="Times New Roman"/>
          <w:sz w:val="24"/>
          <w:szCs w:val="24"/>
        </w:rPr>
      </w:pPr>
      <w:r w:rsidRPr="00C36709">
        <w:rPr>
          <w:rFonts w:ascii="Times New Roman" w:hAnsi="Times New Roman" w:cs="Times New Roman"/>
          <w:sz w:val="24"/>
          <w:szCs w:val="24"/>
        </w:rPr>
        <w:t xml:space="preserve"> Fen </w:t>
      </w:r>
      <w:proofErr w:type="spellStart"/>
      <w:r w:rsidRPr="00C36709">
        <w:rPr>
          <w:rFonts w:ascii="Times New Roman" w:hAnsi="Times New Roman" w:cs="Times New Roman"/>
          <w:sz w:val="24"/>
          <w:szCs w:val="24"/>
        </w:rPr>
        <w:t>BilİmleriÖğrt</w:t>
      </w:r>
      <w:proofErr w:type="spellEnd"/>
      <w:r w:rsidRPr="00C36709">
        <w:rPr>
          <w:rFonts w:ascii="Times New Roman" w:hAnsi="Times New Roman" w:cs="Times New Roman"/>
          <w:sz w:val="24"/>
          <w:szCs w:val="24"/>
        </w:rPr>
        <w:t>.</w:t>
      </w:r>
      <w:r w:rsidRPr="00C36709">
        <w:rPr>
          <w:rFonts w:ascii="Times New Roman" w:hAnsi="Times New Roman" w:cs="Times New Roman"/>
          <w:sz w:val="24"/>
          <w:szCs w:val="24"/>
        </w:rPr>
        <w:tab/>
      </w:r>
      <w:r w:rsidRPr="00C36709">
        <w:rPr>
          <w:rFonts w:ascii="Times New Roman" w:hAnsi="Times New Roman" w:cs="Times New Roman"/>
          <w:sz w:val="24"/>
          <w:szCs w:val="24"/>
        </w:rPr>
        <w:tab/>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Matematik </w:t>
      </w:r>
      <w:proofErr w:type="spellStart"/>
      <w:r w:rsidRPr="00C36709">
        <w:rPr>
          <w:rFonts w:ascii="Times New Roman" w:hAnsi="Times New Roman" w:cs="Times New Roman"/>
          <w:sz w:val="24"/>
          <w:szCs w:val="24"/>
        </w:rPr>
        <w:t>Öğrt</w:t>
      </w:r>
      <w:proofErr w:type="spellEnd"/>
      <w:r w:rsidRPr="00C36709">
        <w:rPr>
          <w:rFonts w:ascii="Times New Roman" w:hAnsi="Times New Roman" w:cs="Times New Roman"/>
          <w:sz w:val="24"/>
          <w:szCs w:val="24"/>
        </w:rPr>
        <w:t xml:space="preserve">. </w:t>
      </w:r>
      <w:r>
        <w:rPr>
          <w:rFonts w:ascii="Times New Roman" w:hAnsi="Times New Roman" w:cs="Times New Roman"/>
          <w:sz w:val="24"/>
          <w:szCs w:val="24"/>
        </w:rPr>
        <w:t xml:space="preserve">                               İngilizce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p w:rsidR="00C82E2A" w:rsidRPr="00C36709" w:rsidRDefault="00C82E2A" w:rsidP="00C82E2A">
      <w:pPr>
        <w:rPr>
          <w:rFonts w:ascii="Times New Roman" w:hAnsi="Times New Roman" w:cs="Times New Roman"/>
          <w:sz w:val="24"/>
          <w:szCs w:val="24"/>
        </w:rPr>
      </w:pPr>
    </w:p>
    <w:p w:rsidR="00C82E2A" w:rsidRPr="00C36709" w:rsidRDefault="00C82E2A" w:rsidP="00C82E2A">
      <w:pPr>
        <w:rPr>
          <w:rFonts w:ascii="Times New Roman" w:hAnsi="Times New Roman" w:cs="Times New Roman"/>
          <w:sz w:val="24"/>
          <w:szCs w:val="24"/>
        </w:rPr>
      </w:pPr>
      <w:r w:rsidRPr="00C36709">
        <w:rPr>
          <w:rFonts w:ascii="Times New Roman" w:hAnsi="Times New Roman" w:cs="Times New Roman"/>
          <w:sz w:val="24"/>
          <w:szCs w:val="24"/>
        </w:rPr>
        <w:t>Kıymet YALÇIN</w:t>
      </w:r>
      <w:r w:rsidRPr="00C36709">
        <w:rPr>
          <w:rFonts w:ascii="Times New Roman" w:hAnsi="Times New Roman" w:cs="Times New Roman"/>
          <w:sz w:val="24"/>
          <w:szCs w:val="24"/>
        </w:rPr>
        <w:tab/>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Süheyla DOĞAN   </w:t>
      </w:r>
      <w:r>
        <w:rPr>
          <w:rFonts w:ascii="Times New Roman" w:hAnsi="Times New Roman" w:cs="Times New Roman"/>
          <w:sz w:val="24"/>
          <w:szCs w:val="24"/>
        </w:rPr>
        <w:t xml:space="preserve">                           Sercan Emre DOĞAN</w:t>
      </w:r>
    </w:p>
    <w:p w:rsidR="00C82E2A" w:rsidRPr="00C36709" w:rsidRDefault="00C82E2A" w:rsidP="00C82E2A">
      <w:pPr>
        <w:rPr>
          <w:rFonts w:ascii="Times New Roman" w:hAnsi="Times New Roman" w:cs="Times New Roman"/>
          <w:sz w:val="24"/>
          <w:szCs w:val="24"/>
        </w:rPr>
      </w:pPr>
      <w:r w:rsidRPr="00C36709">
        <w:rPr>
          <w:rFonts w:ascii="Times New Roman" w:hAnsi="Times New Roman" w:cs="Times New Roman"/>
          <w:sz w:val="24"/>
          <w:szCs w:val="24"/>
        </w:rPr>
        <w:t xml:space="preserve">  Türkçe </w:t>
      </w:r>
      <w:proofErr w:type="spellStart"/>
      <w:r w:rsidRPr="00C36709">
        <w:rPr>
          <w:rFonts w:ascii="Times New Roman" w:hAnsi="Times New Roman" w:cs="Times New Roman"/>
          <w:sz w:val="24"/>
          <w:szCs w:val="24"/>
        </w:rPr>
        <w:t>Öğrt</w:t>
      </w:r>
      <w:proofErr w:type="spellEnd"/>
      <w:r w:rsidRPr="00C36709">
        <w:rPr>
          <w:rFonts w:ascii="Times New Roman" w:hAnsi="Times New Roman" w:cs="Times New Roman"/>
          <w:sz w:val="24"/>
          <w:szCs w:val="24"/>
        </w:rPr>
        <w:tab/>
      </w:r>
      <w:r w:rsidRPr="00C3670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Tek. Tas. </w:t>
      </w:r>
      <w:proofErr w:type="spellStart"/>
      <w:r w:rsidRPr="00C36709">
        <w:rPr>
          <w:rFonts w:ascii="Times New Roman" w:hAnsi="Times New Roman" w:cs="Times New Roman"/>
          <w:sz w:val="24"/>
          <w:szCs w:val="24"/>
        </w:rPr>
        <w:t>Öğrt</w:t>
      </w:r>
      <w:proofErr w:type="spellEnd"/>
      <w:r>
        <w:rPr>
          <w:rFonts w:ascii="Times New Roman" w:hAnsi="Times New Roman" w:cs="Times New Roman"/>
          <w:sz w:val="24"/>
          <w:szCs w:val="24"/>
        </w:rPr>
        <w:t xml:space="preserve">                                   Sosyal Bilgiler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p w:rsidR="00C82E2A" w:rsidRPr="00C36709" w:rsidRDefault="00C82E2A" w:rsidP="00C82E2A">
      <w:pPr>
        <w:rPr>
          <w:rFonts w:ascii="Times New Roman" w:hAnsi="Times New Roman" w:cs="Times New Roman"/>
          <w:sz w:val="24"/>
          <w:szCs w:val="24"/>
        </w:rPr>
      </w:pPr>
    </w:p>
    <w:p w:rsidR="00C82E2A" w:rsidRPr="00C36709" w:rsidRDefault="00C82E2A" w:rsidP="00C82E2A">
      <w:pPr>
        <w:rPr>
          <w:rFonts w:ascii="Times New Roman" w:hAnsi="Times New Roman" w:cs="Times New Roman"/>
          <w:sz w:val="24"/>
          <w:szCs w:val="24"/>
        </w:rPr>
      </w:pPr>
      <w:r>
        <w:rPr>
          <w:rFonts w:ascii="Times New Roman" w:hAnsi="Times New Roman" w:cs="Times New Roman"/>
          <w:sz w:val="24"/>
          <w:szCs w:val="24"/>
        </w:rPr>
        <w:t>Hilal SEVEN</w:t>
      </w:r>
      <w:r w:rsidRPr="00C367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Meltem GÖLPUNAR</w:t>
      </w:r>
      <w:r>
        <w:rPr>
          <w:rFonts w:ascii="Times New Roman" w:hAnsi="Times New Roman" w:cs="Times New Roman"/>
          <w:sz w:val="24"/>
          <w:szCs w:val="24"/>
        </w:rPr>
        <w:t xml:space="preserve">                                Özdemir ÖLMEZ</w:t>
      </w:r>
    </w:p>
    <w:p w:rsidR="00C82E2A" w:rsidRPr="00C36709" w:rsidRDefault="00C82E2A" w:rsidP="00C82E2A">
      <w:pPr>
        <w:rPr>
          <w:rFonts w:ascii="Times New Roman" w:hAnsi="Times New Roman" w:cs="Times New Roman"/>
          <w:sz w:val="24"/>
          <w:szCs w:val="24"/>
        </w:rPr>
      </w:pPr>
      <w:r w:rsidRPr="00C36709">
        <w:rPr>
          <w:rFonts w:ascii="Times New Roman" w:hAnsi="Times New Roman" w:cs="Times New Roman"/>
          <w:sz w:val="24"/>
          <w:szCs w:val="24"/>
        </w:rPr>
        <w:t>Matematik</w:t>
      </w:r>
      <w:r>
        <w:rPr>
          <w:rFonts w:ascii="Times New Roman" w:hAnsi="Times New Roman" w:cs="Times New Roman"/>
          <w:sz w:val="24"/>
          <w:szCs w:val="24"/>
        </w:rPr>
        <w:t xml:space="preserv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 xml:space="preserve">.                           </w:t>
      </w:r>
      <w:r w:rsidRPr="00C36709">
        <w:rPr>
          <w:rFonts w:ascii="Times New Roman" w:hAnsi="Times New Roman" w:cs="Times New Roman"/>
          <w:sz w:val="24"/>
          <w:szCs w:val="24"/>
        </w:rPr>
        <w:t xml:space="preserve"> Fen </w:t>
      </w:r>
      <w:proofErr w:type="spellStart"/>
      <w:r w:rsidRPr="00C36709">
        <w:rPr>
          <w:rFonts w:ascii="Times New Roman" w:hAnsi="Times New Roman" w:cs="Times New Roman"/>
          <w:sz w:val="24"/>
          <w:szCs w:val="24"/>
        </w:rPr>
        <w:t>Bilİmleri</w:t>
      </w:r>
      <w:proofErr w:type="spellEnd"/>
      <w:r>
        <w:rPr>
          <w:rFonts w:ascii="Times New Roman" w:hAnsi="Times New Roman" w:cs="Times New Roman"/>
          <w:sz w:val="24"/>
          <w:szCs w:val="24"/>
        </w:rPr>
        <w:t xml:space="preserve"> </w:t>
      </w:r>
      <w:proofErr w:type="spellStart"/>
      <w:r w:rsidRPr="00C36709">
        <w:rPr>
          <w:rFonts w:ascii="Times New Roman" w:hAnsi="Times New Roman" w:cs="Times New Roman"/>
          <w:sz w:val="24"/>
          <w:szCs w:val="24"/>
        </w:rPr>
        <w:t>Öğrt</w:t>
      </w:r>
      <w:proofErr w:type="spellEnd"/>
      <w:r w:rsidRPr="00C36709">
        <w:rPr>
          <w:rFonts w:ascii="Times New Roman" w:hAnsi="Times New Roman" w:cs="Times New Roman"/>
          <w:sz w:val="24"/>
          <w:szCs w:val="24"/>
        </w:rPr>
        <w:t>.</w:t>
      </w:r>
      <w:r>
        <w:rPr>
          <w:rFonts w:ascii="Times New Roman" w:hAnsi="Times New Roman" w:cs="Times New Roman"/>
          <w:sz w:val="24"/>
          <w:szCs w:val="24"/>
        </w:rPr>
        <w:t xml:space="preserve">                                   İngilizce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 xml:space="preserve">.              </w:t>
      </w:r>
    </w:p>
    <w:p w:rsidR="00C82E2A" w:rsidRDefault="00C82E2A" w:rsidP="00C82E2A">
      <w:pPr>
        <w:rPr>
          <w:rFonts w:ascii="Times New Roman" w:hAnsi="Times New Roman" w:cs="Times New Roman"/>
          <w:sz w:val="24"/>
          <w:szCs w:val="24"/>
        </w:rPr>
      </w:pPr>
    </w:p>
    <w:p w:rsidR="00C82E2A" w:rsidRPr="004346B9" w:rsidRDefault="00C82E2A" w:rsidP="00C82E2A">
      <w:pPr>
        <w:spacing w:after="0" w:line="240" w:lineRule="auto"/>
        <w:rPr>
          <w:sz w:val="24"/>
          <w:szCs w:val="24"/>
          <w:lang w:eastAsia="tr-TR"/>
        </w:rPr>
      </w:pPr>
      <w:r w:rsidRPr="00C36709">
        <w:rPr>
          <w:rFonts w:ascii="Times New Roman" w:hAnsi="Times New Roman" w:cs="Times New Roman"/>
          <w:sz w:val="24"/>
          <w:szCs w:val="24"/>
        </w:rPr>
        <w:t>Ebru AYDIN</w:t>
      </w:r>
      <w:r w:rsidRPr="0043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Dilek </w:t>
      </w:r>
      <w:r w:rsidRPr="004346B9">
        <w:rPr>
          <w:rFonts w:ascii="Times New Roman" w:hAnsi="Times New Roman" w:cs="Times New Roman"/>
          <w:sz w:val="24"/>
          <w:szCs w:val="24"/>
        </w:rPr>
        <w:t>KAYA</w:t>
      </w:r>
      <w:r w:rsidRPr="004346B9">
        <w:rPr>
          <w:sz w:val="24"/>
          <w:szCs w:val="24"/>
        </w:rPr>
        <w:t xml:space="preserve">                                                    İsmet KAYA                                                                                         </w:t>
      </w:r>
    </w:p>
    <w:p w:rsidR="00C82E2A" w:rsidRPr="004346B9" w:rsidRDefault="00C82E2A" w:rsidP="00C82E2A">
      <w:pPr>
        <w:rPr>
          <w:rFonts w:ascii="Times New Roman" w:hAnsi="Times New Roman" w:cs="Times New Roman"/>
          <w:sz w:val="24"/>
          <w:szCs w:val="24"/>
        </w:rPr>
      </w:pPr>
      <w:r w:rsidRPr="004346B9">
        <w:rPr>
          <w:sz w:val="24"/>
          <w:szCs w:val="24"/>
          <w:lang w:eastAsia="tr-TR"/>
        </w:rPr>
        <w:t xml:space="preserve"> </w:t>
      </w:r>
      <w:r w:rsidRPr="004346B9">
        <w:rPr>
          <w:rFonts w:ascii="Times New Roman" w:hAnsi="Times New Roman" w:cs="Times New Roman"/>
          <w:sz w:val="24"/>
          <w:szCs w:val="24"/>
        </w:rPr>
        <w:t xml:space="preserve">Türkçe </w:t>
      </w:r>
      <w:proofErr w:type="spellStart"/>
      <w:r w:rsidRPr="004346B9">
        <w:rPr>
          <w:rFonts w:ascii="Times New Roman" w:hAnsi="Times New Roman" w:cs="Times New Roman"/>
          <w:sz w:val="24"/>
          <w:szCs w:val="24"/>
        </w:rPr>
        <w:t>Öğrt</w:t>
      </w:r>
      <w:proofErr w:type="spellEnd"/>
      <w:r w:rsidRPr="004346B9">
        <w:rPr>
          <w:sz w:val="24"/>
          <w:szCs w:val="24"/>
          <w:lang w:eastAsia="tr-TR"/>
        </w:rPr>
        <w:t xml:space="preserve">                                           </w:t>
      </w:r>
      <w:r w:rsidRPr="004346B9">
        <w:rPr>
          <w:rFonts w:ascii="Times New Roman" w:hAnsi="Times New Roman" w:cs="Times New Roman"/>
          <w:sz w:val="24"/>
          <w:szCs w:val="24"/>
        </w:rPr>
        <w:t>Müdür Yrd.</w:t>
      </w:r>
      <w:r w:rsidRPr="004346B9">
        <w:rPr>
          <w:sz w:val="24"/>
          <w:szCs w:val="24"/>
          <w:lang w:eastAsia="tr-TR"/>
        </w:rPr>
        <w:t xml:space="preserve">                                                    Okul Müdürü</w:t>
      </w:r>
    </w:p>
    <w:p w:rsidR="00C82E2A" w:rsidRPr="00C36709" w:rsidRDefault="00C82E2A" w:rsidP="00C82E2A">
      <w:pPr>
        <w:rPr>
          <w:rFonts w:ascii="Times New Roman" w:hAnsi="Times New Roman" w:cs="Times New Roman"/>
          <w:sz w:val="24"/>
          <w:szCs w:val="24"/>
        </w:rPr>
      </w:pPr>
      <w:r w:rsidRPr="00C36709">
        <w:rPr>
          <w:rFonts w:ascii="Times New Roman" w:hAnsi="Times New Roman" w:cs="Times New Roman"/>
          <w:sz w:val="24"/>
          <w:szCs w:val="24"/>
        </w:rPr>
        <w:tab/>
      </w: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p w:rsidR="006A005B" w:rsidRDefault="006A005B" w:rsidP="00444A07">
      <w:pPr>
        <w:jc w:val="both"/>
        <w:rPr>
          <w:rFonts w:ascii="Arial" w:hAnsi="Arial" w:cs="Arial"/>
          <w:color w:val="333333"/>
          <w:sz w:val="20"/>
          <w:szCs w:val="20"/>
          <w:shd w:val="clear" w:color="auto" w:fill="F8F5FE"/>
        </w:rPr>
      </w:pPr>
    </w:p>
    <w:sectPr w:rsidR="006A005B" w:rsidSect="00D52AF3">
      <w:pgSz w:w="11906" w:h="16838"/>
      <w:pgMar w:top="426" w:right="566"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96" w:rsidRDefault="00845596" w:rsidP="00746164">
      <w:pPr>
        <w:spacing w:after="0" w:line="240" w:lineRule="auto"/>
      </w:pPr>
      <w:r>
        <w:separator/>
      </w:r>
    </w:p>
  </w:endnote>
  <w:endnote w:type="continuationSeparator" w:id="0">
    <w:p w:rsidR="00845596" w:rsidRDefault="00845596" w:rsidP="00746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96" w:rsidRDefault="00845596" w:rsidP="00746164">
      <w:pPr>
        <w:spacing w:after="0" w:line="240" w:lineRule="auto"/>
      </w:pPr>
      <w:r>
        <w:separator/>
      </w:r>
    </w:p>
  </w:footnote>
  <w:footnote w:type="continuationSeparator" w:id="0">
    <w:p w:rsidR="00845596" w:rsidRDefault="00845596" w:rsidP="00746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ED9"/>
    <w:multiLevelType w:val="hybridMultilevel"/>
    <w:tmpl w:val="C24A172A"/>
    <w:lvl w:ilvl="0" w:tplc="29A03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0221E"/>
    <w:multiLevelType w:val="hybridMultilevel"/>
    <w:tmpl w:val="4CAE34A2"/>
    <w:lvl w:ilvl="0" w:tplc="196491C2">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BDA33E5"/>
    <w:multiLevelType w:val="hybridMultilevel"/>
    <w:tmpl w:val="78224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CE66A4"/>
    <w:multiLevelType w:val="hybridMultilevel"/>
    <w:tmpl w:val="7C32213C"/>
    <w:lvl w:ilvl="0" w:tplc="407C21A8">
      <w:start w:val="3"/>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BB302E0"/>
    <w:multiLevelType w:val="hybridMultilevel"/>
    <w:tmpl w:val="8A241CF6"/>
    <w:lvl w:ilvl="0" w:tplc="59743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1B552F"/>
    <w:multiLevelType w:val="hybridMultilevel"/>
    <w:tmpl w:val="43381584"/>
    <w:lvl w:ilvl="0" w:tplc="F0C43EF8">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5BFC"/>
    <w:rsid w:val="00006B6C"/>
    <w:rsid w:val="000161D3"/>
    <w:rsid w:val="00034AE4"/>
    <w:rsid w:val="000412C5"/>
    <w:rsid w:val="00046D49"/>
    <w:rsid w:val="00063626"/>
    <w:rsid w:val="000757C5"/>
    <w:rsid w:val="000948F1"/>
    <w:rsid w:val="000A5201"/>
    <w:rsid w:val="000C4E22"/>
    <w:rsid w:val="000D3DAB"/>
    <w:rsid w:val="00101C86"/>
    <w:rsid w:val="00161709"/>
    <w:rsid w:val="001674C8"/>
    <w:rsid w:val="001871C8"/>
    <w:rsid w:val="001877EC"/>
    <w:rsid w:val="001B182D"/>
    <w:rsid w:val="002040A5"/>
    <w:rsid w:val="00226411"/>
    <w:rsid w:val="00232EFE"/>
    <w:rsid w:val="002411E7"/>
    <w:rsid w:val="0024738D"/>
    <w:rsid w:val="00292769"/>
    <w:rsid w:val="002A03B8"/>
    <w:rsid w:val="002F1023"/>
    <w:rsid w:val="002F39A0"/>
    <w:rsid w:val="00302C1C"/>
    <w:rsid w:val="003145DA"/>
    <w:rsid w:val="00334FD3"/>
    <w:rsid w:val="003521C2"/>
    <w:rsid w:val="00365C2F"/>
    <w:rsid w:val="00375CC8"/>
    <w:rsid w:val="0038034D"/>
    <w:rsid w:val="003A2DC5"/>
    <w:rsid w:val="003A61FB"/>
    <w:rsid w:val="003C6D6C"/>
    <w:rsid w:val="003E4401"/>
    <w:rsid w:val="003F5C03"/>
    <w:rsid w:val="004138E2"/>
    <w:rsid w:val="00415CA1"/>
    <w:rsid w:val="00423418"/>
    <w:rsid w:val="00444A07"/>
    <w:rsid w:val="00477FA4"/>
    <w:rsid w:val="00492706"/>
    <w:rsid w:val="004C5097"/>
    <w:rsid w:val="004D3651"/>
    <w:rsid w:val="004D421E"/>
    <w:rsid w:val="004E781A"/>
    <w:rsid w:val="004F753A"/>
    <w:rsid w:val="005169AE"/>
    <w:rsid w:val="00521CB3"/>
    <w:rsid w:val="0055749E"/>
    <w:rsid w:val="0055780A"/>
    <w:rsid w:val="00563194"/>
    <w:rsid w:val="00586C00"/>
    <w:rsid w:val="005B1171"/>
    <w:rsid w:val="005B47C9"/>
    <w:rsid w:val="005C52A1"/>
    <w:rsid w:val="005E19C0"/>
    <w:rsid w:val="005E4E46"/>
    <w:rsid w:val="005E5A3B"/>
    <w:rsid w:val="00601A8F"/>
    <w:rsid w:val="00615BFC"/>
    <w:rsid w:val="00653A42"/>
    <w:rsid w:val="00653DC8"/>
    <w:rsid w:val="0066647A"/>
    <w:rsid w:val="00676D51"/>
    <w:rsid w:val="00677847"/>
    <w:rsid w:val="006A005B"/>
    <w:rsid w:val="006B3EC2"/>
    <w:rsid w:val="006B6496"/>
    <w:rsid w:val="006C5F0C"/>
    <w:rsid w:val="0071095F"/>
    <w:rsid w:val="00731708"/>
    <w:rsid w:val="0073376B"/>
    <w:rsid w:val="00746164"/>
    <w:rsid w:val="0076293D"/>
    <w:rsid w:val="00767E46"/>
    <w:rsid w:val="00791B7D"/>
    <w:rsid w:val="007A11E1"/>
    <w:rsid w:val="007B0C2D"/>
    <w:rsid w:val="007C031D"/>
    <w:rsid w:val="007C69B2"/>
    <w:rsid w:val="007D3967"/>
    <w:rsid w:val="007F2F9C"/>
    <w:rsid w:val="00803D36"/>
    <w:rsid w:val="008106EA"/>
    <w:rsid w:val="008161EF"/>
    <w:rsid w:val="0083734E"/>
    <w:rsid w:val="00845596"/>
    <w:rsid w:val="00864735"/>
    <w:rsid w:val="00891B8F"/>
    <w:rsid w:val="008A60AB"/>
    <w:rsid w:val="008E4ED6"/>
    <w:rsid w:val="008F31D6"/>
    <w:rsid w:val="009B349B"/>
    <w:rsid w:val="00A114F0"/>
    <w:rsid w:val="00A508AD"/>
    <w:rsid w:val="00A51D22"/>
    <w:rsid w:val="00A662C5"/>
    <w:rsid w:val="00A773FE"/>
    <w:rsid w:val="00A864E8"/>
    <w:rsid w:val="00A92108"/>
    <w:rsid w:val="00AB5FEB"/>
    <w:rsid w:val="00AD1AE6"/>
    <w:rsid w:val="00B026D1"/>
    <w:rsid w:val="00B206FC"/>
    <w:rsid w:val="00B23B4B"/>
    <w:rsid w:val="00B246D4"/>
    <w:rsid w:val="00B30EB6"/>
    <w:rsid w:val="00B53949"/>
    <w:rsid w:val="00BC492E"/>
    <w:rsid w:val="00BC6422"/>
    <w:rsid w:val="00BE6A15"/>
    <w:rsid w:val="00C02B40"/>
    <w:rsid w:val="00C04FAD"/>
    <w:rsid w:val="00C113D2"/>
    <w:rsid w:val="00C31224"/>
    <w:rsid w:val="00C31345"/>
    <w:rsid w:val="00C46789"/>
    <w:rsid w:val="00C62A49"/>
    <w:rsid w:val="00C82E2A"/>
    <w:rsid w:val="00CB7C96"/>
    <w:rsid w:val="00CF24F7"/>
    <w:rsid w:val="00D430BB"/>
    <w:rsid w:val="00D52AF3"/>
    <w:rsid w:val="00D54474"/>
    <w:rsid w:val="00D57AB5"/>
    <w:rsid w:val="00D62FC0"/>
    <w:rsid w:val="00DA15C4"/>
    <w:rsid w:val="00DC238C"/>
    <w:rsid w:val="00DC3382"/>
    <w:rsid w:val="00DD6252"/>
    <w:rsid w:val="00DF10DA"/>
    <w:rsid w:val="00DF196A"/>
    <w:rsid w:val="00E0162B"/>
    <w:rsid w:val="00E01759"/>
    <w:rsid w:val="00E05318"/>
    <w:rsid w:val="00E56B82"/>
    <w:rsid w:val="00E638CB"/>
    <w:rsid w:val="00E82839"/>
    <w:rsid w:val="00EA1A34"/>
    <w:rsid w:val="00EC2F15"/>
    <w:rsid w:val="00EC3BAC"/>
    <w:rsid w:val="00ED6DB0"/>
    <w:rsid w:val="00EE48ED"/>
    <w:rsid w:val="00F530AB"/>
    <w:rsid w:val="00F53981"/>
    <w:rsid w:val="00F6148E"/>
    <w:rsid w:val="00F811CB"/>
    <w:rsid w:val="00F81715"/>
    <w:rsid w:val="00F964EB"/>
    <w:rsid w:val="00F97E93"/>
    <w:rsid w:val="00FA084D"/>
    <w:rsid w:val="00FD456B"/>
    <w:rsid w:val="00FE4D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Düz Ok Bağlayıcısı 21"/>
        <o:r id="V:Rule8" type="connector" idref="#Düz Ok Bağlayıcısı 25"/>
        <o:r id="V:Rule9" type="connector" idref="#Düz Ok Bağlayıcısı 19"/>
        <o:r id="V:Rule10" type="connector" idref="#Düz Ok Bağlayıcısı 20"/>
        <o:r id="V:Rule11" type="connector" idref="#Düz Ok Bağlayıcısı 18"/>
        <o:r id="V:Rule12" type="connector" idref="#Düz Ok Bağlayıcısı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bel-baslik">
    <w:name w:val="label-baslik"/>
    <w:basedOn w:val="VarsaylanParagrafYazTipi"/>
    <w:rsid w:val="009B349B"/>
  </w:style>
  <w:style w:type="paragraph" w:styleId="ListeParagraf">
    <w:name w:val="List Paragraph"/>
    <w:basedOn w:val="Normal"/>
    <w:uiPriority w:val="34"/>
    <w:qFormat/>
    <w:rsid w:val="00334FD3"/>
    <w:pPr>
      <w:ind w:left="720"/>
      <w:contextualSpacing/>
    </w:pPr>
  </w:style>
  <w:style w:type="table" w:styleId="TabloKlavuzu">
    <w:name w:val="Table Grid"/>
    <w:basedOn w:val="NormalTablo"/>
    <w:uiPriority w:val="59"/>
    <w:rsid w:val="0033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C5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5F0C"/>
    <w:rPr>
      <w:rFonts w:ascii="Tahoma" w:hAnsi="Tahoma" w:cs="Tahoma"/>
      <w:sz w:val="16"/>
      <w:szCs w:val="16"/>
    </w:rPr>
  </w:style>
  <w:style w:type="paragraph" w:styleId="stbilgi">
    <w:name w:val="header"/>
    <w:basedOn w:val="Normal"/>
    <w:link w:val="stbilgiChar"/>
    <w:uiPriority w:val="99"/>
    <w:unhideWhenUsed/>
    <w:rsid w:val="007461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6164"/>
  </w:style>
  <w:style w:type="paragraph" w:styleId="Altbilgi">
    <w:name w:val="footer"/>
    <w:basedOn w:val="Normal"/>
    <w:link w:val="AltbilgiChar"/>
    <w:uiPriority w:val="99"/>
    <w:unhideWhenUsed/>
    <w:rsid w:val="007461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6164"/>
  </w:style>
  <w:style w:type="character" w:styleId="Kpr">
    <w:name w:val="Hyperlink"/>
    <w:basedOn w:val="VarsaylanParagrafYazTipi"/>
    <w:uiPriority w:val="99"/>
    <w:unhideWhenUsed/>
    <w:rsid w:val="00FD456B"/>
    <w:rPr>
      <w:color w:val="0000FF" w:themeColor="hyperlink"/>
      <w:u w:val="single"/>
    </w:rPr>
  </w:style>
  <w:style w:type="character" w:customStyle="1" w:styleId="spelle">
    <w:name w:val="spelle"/>
    <w:basedOn w:val="VarsaylanParagrafYazTipi"/>
    <w:rsid w:val="0055780A"/>
  </w:style>
  <w:style w:type="paragraph" w:customStyle="1" w:styleId="normal0">
    <w:name w:val="normal"/>
    <w:rsid w:val="0038034D"/>
    <w:pPr>
      <w:spacing w:after="160" w:line="259" w:lineRule="auto"/>
    </w:pPr>
    <w:rPr>
      <w:rFonts w:ascii="Calibri" w:eastAsia="Calibri" w:hAnsi="Calibri" w:cs="Calibri"/>
      <w:lang w:eastAsia="tr-TR"/>
    </w:rPr>
  </w:style>
  <w:style w:type="paragraph" w:styleId="NormalWeb">
    <w:name w:val="Normal (Web)"/>
    <w:basedOn w:val="Normal"/>
    <w:uiPriority w:val="99"/>
    <w:unhideWhenUsed/>
    <w:rsid w:val="00C82E2A"/>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183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diagramColors" Target="diagrams/colors1.xml"/><Relationship Id="rId27" Type="http://schemas.openxmlformats.org/officeDocument/2006/relationships/image" Target="media/image16.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D96278-C22E-4743-B0CB-4C896D2BF75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F6181BAF-F1E5-4296-87D8-8009FE564810}">
      <dgm:prSet phldrT="[Metin]" custT="1"/>
      <dgm:spPr>
        <a:xfrm>
          <a:off x="799482" y="1133476"/>
          <a:ext cx="1786621" cy="802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tr-TR" sz="1600">
              <a:solidFill>
                <a:sysClr val="window" lastClr="FFFFFF"/>
              </a:solidFill>
              <a:latin typeface="Calibri"/>
              <a:ea typeface="+mn-ea"/>
              <a:cs typeface="+mn-cs"/>
            </a:rPr>
            <a:t>İSMET KAYA</a:t>
          </a:r>
        </a:p>
        <a:p>
          <a:pPr>
            <a:lnSpc>
              <a:spcPct val="100000"/>
            </a:lnSpc>
            <a:spcAft>
              <a:spcPts val="0"/>
            </a:spcAft>
          </a:pPr>
          <a:r>
            <a:rPr lang="tr-TR" sz="1600">
              <a:solidFill>
                <a:sysClr val="window" lastClr="FFFFFF"/>
              </a:solidFill>
              <a:latin typeface="Calibri"/>
              <a:ea typeface="+mn-ea"/>
              <a:cs typeface="+mn-cs"/>
            </a:rPr>
            <a:t>(Okul Müdürü)</a:t>
          </a:r>
        </a:p>
      </dgm:t>
    </dgm:pt>
    <dgm:pt modelId="{BB24E6FD-7E19-413F-AA37-58CEB9F2EB63}" type="parTrans" cxnId="{DBA78343-28D6-4AC0-A3A7-51AEE86B8DC8}">
      <dgm:prSet/>
      <dgm:spPr/>
      <dgm:t>
        <a:bodyPr/>
        <a:lstStyle/>
        <a:p>
          <a:endParaRPr lang="tr-TR"/>
        </a:p>
      </dgm:t>
    </dgm:pt>
    <dgm:pt modelId="{D878E1D5-48DE-4007-B39D-244ECE103012}" type="sibTrans" cxnId="{DBA78343-28D6-4AC0-A3A7-51AEE86B8DC8}">
      <dgm:prSet/>
      <dgm:spPr/>
      <dgm:t>
        <a:bodyPr/>
        <a:lstStyle/>
        <a:p>
          <a:endParaRPr lang="tr-TR"/>
        </a:p>
      </dgm:t>
    </dgm:pt>
    <dgm:pt modelId="{F3103D52-972E-4F02-9461-948A143E902F}">
      <dgm:prSet phldrT="[Metin]"/>
      <dgm:spPr>
        <a:xfrm>
          <a:off x="429"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DİLEK KAYA                (Müdür Yardımcısı)</a:t>
          </a:r>
        </a:p>
      </dgm:t>
    </dgm:pt>
    <dgm:pt modelId="{CBD53359-9999-4F24-AD7B-CB16F482D50B}" type="parTrans" cxnId="{95E9D34A-29DF-4C8F-8DFA-4E589FBDFCE7}">
      <dgm:prSet/>
      <dgm:spPr>
        <a:xfrm>
          <a:off x="495272" y="1935746"/>
          <a:ext cx="119752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786A85A9-7AD5-4C08-8CE5-56E8AF2AF831}" type="sibTrans" cxnId="{95E9D34A-29DF-4C8F-8DFA-4E589FBDFCE7}">
      <dgm:prSet/>
      <dgm:spPr/>
      <dgm:t>
        <a:bodyPr/>
        <a:lstStyle/>
        <a:p>
          <a:endParaRPr lang="tr-TR"/>
        </a:p>
      </dgm:t>
    </dgm:pt>
    <dgm:pt modelId="{D57E96B2-4C50-48C1-8955-637D5549BFFB}">
      <dgm:prSet phldrT="[Metin]"/>
      <dgm:spPr>
        <a:xfrm>
          <a:off x="1197949"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ESİN AKPINAR          (Proje Sorumlusu- Asil)       HİLAL SEVEN            (Proje Sorumlusu- Yedek)</a:t>
          </a:r>
        </a:p>
      </dgm:t>
    </dgm:pt>
    <dgm:pt modelId="{B9837A1C-5B10-42DD-B16B-261EEE02BFEE}" type="parTrans" cxnId="{5DDCD910-DC23-44E2-858E-5E1351ACFB2F}">
      <dgm:prSet/>
      <dgm:spPr>
        <a:xfrm>
          <a:off x="1647073" y="1935746"/>
          <a:ext cx="9144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1753A87-BFC0-47DA-B9D9-054709A47C53}" type="sibTrans" cxnId="{5DDCD910-DC23-44E2-858E-5E1351ACFB2F}">
      <dgm:prSet/>
      <dgm:spPr/>
      <dgm:t>
        <a:bodyPr/>
        <a:lstStyle/>
        <a:p>
          <a:endParaRPr lang="tr-TR"/>
        </a:p>
      </dgm:t>
    </dgm:pt>
    <dgm:pt modelId="{9ABE8B67-4855-4B0E-9FF0-0E70EA3DF999}">
      <dgm:prSet phldrT="[Metin]"/>
      <dgm:spPr>
        <a:xfrm>
          <a:off x="2395470"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Atık Geçici Depolama Alanı Sorumlusu:      Hilal SEVEN</a:t>
          </a:r>
          <a:endParaRPr lang="tr-TR">
            <a:solidFill>
              <a:sysClr val="window" lastClr="FFFFFF"/>
            </a:solidFill>
            <a:latin typeface="Calibri"/>
            <a:ea typeface="+mn-ea"/>
            <a:cs typeface="+mn-cs"/>
          </a:endParaRPr>
        </a:p>
      </dgm:t>
    </dgm:pt>
    <dgm:pt modelId="{3C0B6640-5C02-46B3-AD2D-9D8F89BFF781}" type="parTrans" cxnId="{D9DB6281-EBC9-465A-AB8E-4D763AD50091}">
      <dgm:prSet/>
      <dgm:spPr>
        <a:xfrm>
          <a:off x="1692793" y="1935746"/>
          <a:ext cx="119752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07F0982-4556-4A14-8743-5A627890E49F}" type="sibTrans" cxnId="{D9DB6281-EBC9-465A-AB8E-4D763AD50091}">
      <dgm:prSet/>
      <dgm:spPr/>
      <dgm:t>
        <a:bodyPr/>
        <a:lstStyle/>
        <a:p>
          <a:endParaRPr lang="tr-TR"/>
        </a:p>
      </dgm:t>
    </dgm:pt>
    <dgm:pt modelId="{79AA06A5-0D91-43E4-A5A5-484CA8D36E62}">
      <dgm:prSet/>
      <dgm:spPr>
        <a:xfrm>
          <a:off x="2412899" y="2375147"/>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Ortak alanlar /Bahçe /Lavabolar Sorumlusu: </a:t>
          </a:r>
          <a:r>
            <a:rPr lang="tr-TR"/>
            <a:t>Tugay Volkan KORKMAZ, Sercan Emre DOĞAN,</a:t>
          </a:r>
          <a:endParaRPr lang="tr-TR">
            <a:solidFill>
              <a:sysClr val="window" lastClr="FFFFFF"/>
            </a:solidFill>
            <a:latin typeface="Calibri"/>
            <a:ea typeface="+mn-ea"/>
            <a:cs typeface="+mn-cs"/>
          </a:endParaRPr>
        </a:p>
      </dgm:t>
    </dgm:pt>
    <dgm:pt modelId="{AA2B3A14-35B7-4880-986E-C34639EFA877}" type="parTrans" cxnId="{48F0B835-550C-4F96-87BA-5E936D234373}">
      <dgm:prSet/>
      <dgm:spPr/>
      <dgm:t>
        <a:bodyPr/>
        <a:lstStyle/>
        <a:p>
          <a:endParaRPr lang="tr-TR"/>
        </a:p>
      </dgm:t>
    </dgm:pt>
    <dgm:pt modelId="{98D89419-6690-4F87-8444-3CECB4F77F10}" type="sibTrans" cxnId="{48F0B835-550C-4F96-87BA-5E936D234373}">
      <dgm:prSet/>
      <dgm:spPr/>
      <dgm:t>
        <a:bodyPr/>
        <a:lstStyle/>
        <a:p>
          <a:endParaRPr lang="tr-TR"/>
        </a:p>
      </dgm:t>
    </dgm:pt>
    <dgm:pt modelId="{C3331D40-0FD7-42C5-BCCE-30A82E55EAE0}">
      <dgm:prSet/>
      <dgm:spPr>
        <a:xfrm>
          <a:off x="2447973" y="2954935"/>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Sınıflar Sorumlusu:</a:t>
          </a:r>
          <a:r>
            <a:rPr lang="tr-TR"/>
            <a:t>   Sınıf Rehber Öğretmenleri</a:t>
          </a:r>
          <a:endParaRPr lang="tr-TR">
            <a:solidFill>
              <a:sysClr val="window" lastClr="FFFFFF"/>
            </a:solidFill>
            <a:latin typeface="Calibri"/>
            <a:ea typeface="+mn-ea"/>
            <a:cs typeface="+mn-cs"/>
          </a:endParaRPr>
        </a:p>
      </dgm:t>
    </dgm:pt>
    <dgm:pt modelId="{EC5D9AD0-EF42-4797-8FF7-3D294E70897E}" type="parTrans" cxnId="{E311459A-F428-4355-9AE4-38CCED467761}">
      <dgm:prSet/>
      <dgm:spPr/>
      <dgm:t>
        <a:bodyPr/>
        <a:lstStyle/>
        <a:p>
          <a:endParaRPr lang="tr-TR"/>
        </a:p>
      </dgm:t>
    </dgm:pt>
    <dgm:pt modelId="{D323EF89-84E9-4CBA-87C2-70612FE960AC}" type="sibTrans" cxnId="{E311459A-F428-4355-9AE4-38CCED467761}">
      <dgm:prSet/>
      <dgm:spPr/>
      <dgm:t>
        <a:bodyPr/>
        <a:lstStyle/>
        <a:p>
          <a:endParaRPr lang="tr-TR"/>
        </a:p>
      </dgm:t>
    </dgm:pt>
    <dgm:pt modelId="{A8C756D0-085E-43AF-BA2B-08A4C33496BD}">
      <dgm:prSet/>
      <dgm:spPr>
        <a:xfrm>
          <a:off x="2447973" y="2954935"/>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Öğretmenler odası/ Ofisler Sorumlusu:    </a:t>
          </a:r>
          <a:r>
            <a:rPr lang="tr-TR"/>
            <a:t>Dilek KAYA</a:t>
          </a:r>
          <a:endParaRPr lang="tr-TR">
            <a:solidFill>
              <a:sysClr val="window" lastClr="FFFFFF"/>
            </a:solidFill>
            <a:latin typeface="Calibri"/>
            <a:ea typeface="+mn-ea"/>
            <a:cs typeface="+mn-cs"/>
          </a:endParaRPr>
        </a:p>
      </dgm:t>
    </dgm:pt>
    <dgm:pt modelId="{D3275DB2-35D3-4901-8CA8-24F0DF4120EF}" type="parTrans" cxnId="{D492CFAC-D403-4F1C-8CA7-EDB723E08E6B}">
      <dgm:prSet/>
      <dgm:spPr/>
      <dgm:t>
        <a:bodyPr/>
        <a:lstStyle/>
        <a:p>
          <a:endParaRPr lang="tr-TR"/>
        </a:p>
      </dgm:t>
    </dgm:pt>
    <dgm:pt modelId="{CE043A45-AC6A-4339-A118-561A9C8A761D}" type="sibTrans" cxnId="{D492CFAC-D403-4F1C-8CA7-EDB723E08E6B}">
      <dgm:prSet/>
      <dgm:spPr/>
      <dgm:t>
        <a:bodyPr/>
        <a:lstStyle/>
        <a:p>
          <a:endParaRPr lang="tr-TR"/>
        </a:p>
      </dgm:t>
    </dgm:pt>
    <dgm:pt modelId="{2346C95E-FABE-4BF6-8B6C-22A4953B8870}">
      <dgm:prSet/>
      <dgm:spPr>
        <a:xfrm>
          <a:off x="2447973" y="2954935"/>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Temizlik Personeli: </a:t>
          </a:r>
          <a:r>
            <a:rPr lang="tr-TR"/>
            <a:t>Güzel GÜNGÖR, Sıdıka ERDOĞAN, Nurten AKÇIL</a:t>
          </a:r>
          <a:endParaRPr lang="tr-TR">
            <a:solidFill>
              <a:sysClr val="window" lastClr="FFFFFF"/>
            </a:solidFill>
            <a:latin typeface="Calibri"/>
            <a:ea typeface="+mn-ea"/>
            <a:cs typeface="+mn-cs"/>
          </a:endParaRPr>
        </a:p>
      </dgm:t>
    </dgm:pt>
    <dgm:pt modelId="{35DB8938-3860-42EC-8AE4-F6E5866C8808}" type="parTrans" cxnId="{271615A2-7D77-4789-A3F0-3BBE5A0BCE00}">
      <dgm:prSet/>
      <dgm:spPr/>
      <dgm:t>
        <a:bodyPr/>
        <a:lstStyle/>
        <a:p>
          <a:endParaRPr lang="tr-TR"/>
        </a:p>
      </dgm:t>
    </dgm:pt>
    <dgm:pt modelId="{F98E25D4-5FAC-489F-82B4-F3A44810D706}" type="sibTrans" cxnId="{271615A2-7D77-4789-A3F0-3BBE5A0BCE00}">
      <dgm:prSet/>
      <dgm:spPr/>
      <dgm:t>
        <a:bodyPr/>
        <a:lstStyle/>
        <a:p>
          <a:endParaRPr lang="tr-TR"/>
        </a:p>
      </dgm:t>
    </dgm:pt>
    <dgm:pt modelId="{DD40C940-6F48-48C2-9692-A2626B9CB525}" type="pres">
      <dgm:prSet presAssocID="{00D96278-C22E-4743-B0CB-4C896D2BF755}" presName="hierChild1" presStyleCnt="0">
        <dgm:presLayoutVars>
          <dgm:orgChart val="1"/>
          <dgm:chPref val="1"/>
          <dgm:dir/>
          <dgm:animOne val="branch"/>
          <dgm:animLvl val="lvl"/>
          <dgm:resizeHandles/>
        </dgm:presLayoutVars>
      </dgm:prSet>
      <dgm:spPr/>
      <dgm:t>
        <a:bodyPr/>
        <a:lstStyle/>
        <a:p>
          <a:endParaRPr lang="tr-TR"/>
        </a:p>
      </dgm:t>
    </dgm:pt>
    <dgm:pt modelId="{5CA9785B-064A-4441-9819-0294548B83FF}" type="pres">
      <dgm:prSet presAssocID="{F6181BAF-F1E5-4296-87D8-8009FE564810}" presName="hierRoot1" presStyleCnt="0">
        <dgm:presLayoutVars>
          <dgm:hierBranch val="init"/>
        </dgm:presLayoutVars>
      </dgm:prSet>
      <dgm:spPr/>
    </dgm:pt>
    <dgm:pt modelId="{124C9E92-79AC-4491-985E-F770B2876D4D}" type="pres">
      <dgm:prSet presAssocID="{F6181BAF-F1E5-4296-87D8-8009FE564810}" presName="rootComposite1" presStyleCnt="0"/>
      <dgm:spPr/>
    </dgm:pt>
    <dgm:pt modelId="{A93F5E34-3C45-4303-A1D6-68433060924D}" type="pres">
      <dgm:prSet presAssocID="{F6181BAF-F1E5-4296-87D8-8009FE564810}" presName="rootText1" presStyleLbl="node0" presStyleIdx="0" presStyleCnt="5" custScaleX="179421" custScaleY="121295" custLinFactNeighborX="3203" custLinFactNeighborY="-89706">
        <dgm:presLayoutVars>
          <dgm:chPref val="3"/>
        </dgm:presLayoutVars>
      </dgm:prSet>
      <dgm:spPr>
        <a:prstGeom prst="rect">
          <a:avLst/>
        </a:prstGeom>
      </dgm:spPr>
      <dgm:t>
        <a:bodyPr/>
        <a:lstStyle/>
        <a:p>
          <a:endParaRPr lang="tr-TR"/>
        </a:p>
      </dgm:t>
    </dgm:pt>
    <dgm:pt modelId="{5B2E9F9F-99EE-4B08-BF96-447067E14D7D}" type="pres">
      <dgm:prSet presAssocID="{F6181BAF-F1E5-4296-87D8-8009FE564810}" presName="rootConnector1" presStyleLbl="node1" presStyleIdx="0" presStyleCnt="0"/>
      <dgm:spPr/>
      <dgm:t>
        <a:bodyPr/>
        <a:lstStyle/>
        <a:p>
          <a:endParaRPr lang="tr-TR"/>
        </a:p>
      </dgm:t>
    </dgm:pt>
    <dgm:pt modelId="{6B5B914C-E4EC-4028-8AB6-8E7C2F52F100}" type="pres">
      <dgm:prSet presAssocID="{F6181BAF-F1E5-4296-87D8-8009FE564810}" presName="hierChild2" presStyleCnt="0"/>
      <dgm:spPr/>
    </dgm:pt>
    <dgm:pt modelId="{113FF09C-75CF-4354-A623-BD2CC3FF866F}" type="pres">
      <dgm:prSet presAssocID="{CBD53359-9999-4F24-AD7B-CB16F482D50B}" presName="Name37" presStyleLbl="parChTrans1D2" presStyleIdx="0" presStyleCnt="3"/>
      <dgm:spPr>
        <a:custGeom>
          <a:avLst/>
          <a:gdLst/>
          <a:ahLst/>
          <a:cxnLst/>
          <a:rect l="0" t="0" r="0" b="0"/>
          <a:pathLst>
            <a:path>
              <a:moveTo>
                <a:pt x="1197520" y="0"/>
              </a:moveTo>
              <a:lnTo>
                <a:pt x="1197520" y="103917"/>
              </a:lnTo>
              <a:lnTo>
                <a:pt x="0" y="103917"/>
              </a:lnTo>
              <a:lnTo>
                <a:pt x="0" y="207834"/>
              </a:lnTo>
            </a:path>
          </a:pathLst>
        </a:custGeom>
      </dgm:spPr>
      <dgm:t>
        <a:bodyPr/>
        <a:lstStyle/>
        <a:p>
          <a:endParaRPr lang="tr-TR"/>
        </a:p>
      </dgm:t>
    </dgm:pt>
    <dgm:pt modelId="{970719F1-0BF7-43C8-AAB5-427817C0680A}" type="pres">
      <dgm:prSet presAssocID="{F3103D52-972E-4F02-9461-948A143E902F}" presName="hierRoot2" presStyleCnt="0">
        <dgm:presLayoutVars>
          <dgm:hierBranch val="init"/>
        </dgm:presLayoutVars>
      </dgm:prSet>
      <dgm:spPr/>
    </dgm:pt>
    <dgm:pt modelId="{A59A1B12-924C-4E55-8B27-C0554C3C16BD}" type="pres">
      <dgm:prSet presAssocID="{F3103D52-972E-4F02-9461-948A143E902F}" presName="rootComposite" presStyleCnt="0"/>
      <dgm:spPr/>
    </dgm:pt>
    <dgm:pt modelId="{20A865D9-4B1E-4F55-B48D-5EE8F5A5640C}" type="pres">
      <dgm:prSet presAssocID="{F3103D52-972E-4F02-9461-948A143E902F}" presName="rootText" presStyleLbl="node2" presStyleIdx="0" presStyleCnt="3" custLinFactNeighborX="-8" custLinFactNeighborY="-89085">
        <dgm:presLayoutVars>
          <dgm:chPref val="3"/>
        </dgm:presLayoutVars>
      </dgm:prSet>
      <dgm:spPr>
        <a:prstGeom prst="rect">
          <a:avLst/>
        </a:prstGeom>
      </dgm:spPr>
      <dgm:t>
        <a:bodyPr/>
        <a:lstStyle/>
        <a:p>
          <a:endParaRPr lang="tr-TR"/>
        </a:p>
      </dgm:t>
    </dgm:pt>
    <dgm:pt modelId="{DCEDF326-AB06-45D6-9FCC-D6C394128487}" type="pres">
      <dgm:prSet presAssocID="{F3103D52-972E-4F02-9461-948A143E902F}" presName="rootConnector" presStyleLbl="node2" presStyleIdx="0" presStyleCnt="3"/>
      <dgm:spPr/>
      <dgm:t>
        <a:bodyPr/>
        <a:lstStyle/>
        <a:p>
          <a:endParaRPr lang="tr-TR"/>
        </a:p>
      </dgm:t>
    </dgm:pt>
    <dgm:pt modelId="{47954B02-10FE-4EFE-8A38-F2094221E114}" type="pres">
      <dgm:prSet presAssocID="{F3103D52-972E-4F02-9461-948A143E902F}" presName="hierChild4" presStyleCnt="0"/>
      <dgm:spPr/>
    </dgm:pt>
    <dgm:pt modelId="{7D9A11BE-DF3C-4DC3-A919-CA5D1D6EFDCE}" type="pres">
      <dgm:prSet presAssocID="{F3103D52-972E-4F02-9461-948A143E902F}" presName="hierChild5" presStyleCnt="0"/>
      <dgm:spPr/>
    </dgm:pt>
    <dgm:pt modelId="{EB6D96BA-2A78-445E-8472-91B06B3D2FFA}" type="pres">
      <dgm:prSet presAssocID="{B9837A1C-5B10-42DD-B16B-261EEE02BFEE}" presName="Name37" presStyleLbl="parChTrans1D2" presStyleIdx="1" presStyleCnt="3"/>
      <dgm:spPr>
        <a:custGeom>
          <a:avLst/>
          <a:gdLst/>
          <a:ahLst/>
          <a:cxnLst/>
          <a:rect l="0" t="0" r="0" b="0"/>
          <a:pathLst>
            <a:path>
              <a:moveTo>
                <a:pt x="45720" y="0"/>
              </a:moveTo>
              <a:lnTo>
                <a:pt x="45720" y="207834"/>
              </a:lnTo>
            </a:path>
          </a:pathLst>
        </a:custGeom>
      </dgm:spPr>
      <dgm:t>
        <a:bodyPr/>
        <a:lstStyle/>
        <a:p>
          <a:endParaRPr lang="tr-TR"/>
        </a:p>
      </dgm:t>
    </dgm:pt>
    <dgm:pt modelId="{4BE63CCA-AF8A-42DD-A0FE-B4E8161197AF}" type="pres">
      <dgm:prSet presAssocID="{D57E96B2-4C50-48C1-8955-637D5549BFFB}" presName="hierRoot2" presStyleCnt="0">
        <dgm:presLayoutVars>
          <dgm:hierBranch val="init"/>
        </dgm:presLayoutVars>
      </dgm:prSet>
      <dgm:spPr/>
    </dgm:pt>
    <dgm:pt modelId="{6A6FA2B9-C25D-4B42-82CC-953E61A91DF0}" type="pres">
      <dgm:prSet presAssocID="{D57E96B2-4C50-48C1-8955-637D5549BFFB}" presName="rootComposite" presStyleCnt="0"/>
      <dgm:spPr/>
    </dgm:pt>
    <dgm:pt modelId="{279CA03D-017B-44E0-B41A-2594398D60E3}" type="pres">
      <dgm:prSet presAssocID="{D57E96B2-4C50-48C1-8955-637D5549BFFB}" presName="rootText" presStyleLbl="node2" presStyleIdx="1" presStyleCnt="3" custScaleY="128132" custLinFactNeighborX="-13904" custLinFactNeighborY="-93203">
        <dgm:presLayoutVars>
          <dgm:chPref val="3"/>
        </dgm:presLayoutVars>
      </dgm:prSet>
      <dgm:spPr>
        <a:prstGeom prst="rect">
          <a:avLst/>
        </a:prstGeom>
      </dgm:spPr>
      <dgm:t>
        <a:bodyPr/>
        <a:lstStyle/>
        <a:p>
          <a:endParaRPr lang="tr-TR"/>
        </a:p>
      </dgm:t>
    </dgm:pt>
    <dgm:pt modelId="{FC23503A-CBAB-40A3-B42D-E1044531B189}" type="pres">
      <dgm:prSet presAssocID="{D57E96B2-4C50-48C1-8955-637D5549BFFB}" presName="rootConnector" presStyleLbl="node2" presStyleIdx="1" presStyleCnt="3"/>
      <dgm:spPr/>
      <dgm:t>
        <a:bodyPr/>
        <a:lstStyle/>
        <a:p>
          <a:endParaRPr lang="tr-TR"/>
        </a:p>
      </dgm:t>
    </dgm:pt>
    <dgm:pt modelId="{6CE9BEAB-9981-495D-BB97-641EC4F3B136}" type="pres">
      <dgm:prSet presAssocID="{D57E96B2-4C50-48C1-8955-637D5549BFFB}" presName="hierChild4" presStyleCnt="0"/>
      <dgm:spPr/>
    </dgm:pt>
    <dgm:pt modelId="{C363BE9F-2639-433E-B400-13EAA000C2E6}" type="pres">
      <dgm:prSet presAssocID="{D57E96B2-4C50-48C1-8955-637D5549BFFB}" presName="hierChild5" presStyleCnt="0"/>
      <dgm:spPr/>
    </dgm:pt>
    <dgm:pt modelId="{7D7CDF6D-3C1F-4192-BBA1-E46870AA2EE9}" type="pres">
      <dgm:prSet presAssocID="{3C0B6640-5C02-46B3-AD2D-9D8F89BFF781}" presName="Name37" presStyleLbl="parChTrans1D2" presStyleIdx="2" presStyleCnt="3"/>
      <dgm:spPr>
        <a:custGeom>
          <a:avLst/>
          <a:gdLst/>
          <a:ahLst/>
          <a:cxnLst/>
          <a:rect l="0" t="0" r="0" b="0"/>
          <a:pathLst>
            <a:path>
              <a:moveTo>
                <a:pt x="0" y="0"/>
              </a:moveTo>
              <a:lnTo>
                <a:pt x="0" y="103917"/>
              </a:lnTo>
              <a:lnTo>
                <a:pt x="1197520" y="103917"/>
              </a:lnTo>
              <a:lnTo>
                <a:pt x="1197520" y="207834"/>
              </a:lnTo>
            </a:path>
          </a:pathLst>
        </a:custGeom>
      </dgm:spPr>
      <dgm:t>
        <a:bodyPr/>
        <a:lstStyle/>
        <a:p>
          <a:endParaRPr lang="tr-TR"/>
        </a:p>
      </dgm:t>
    </dgm:pt>
    <dgm:pt modelId="{42ED136B-01BB-4F8F-88EA-5DC6C66BF675}" type="pres">
      <dgm:prSet presAssocID="{9ABE8B67-4855-4B0E-9FF0-0E70EA3DF999}" presName="hierRoot2" presStyleCnt="0">
        <dgm:presLayoutVars>
          <dgm:hierBranch val="init"/>
        </dgm:presLayoutVars>
      </dgm:prSet>
      <dgm:spPr/>
    </dgm:pt>
    <dgm:pt modelId="{95EB118A-DD55-4409-A200-21AEE997E80E}" type="pres">
      <dgm:prSet presAssocID="{9ABE8B67-4855-4B0E-9FF0-0E70EA3DF999}" presName="rootComposite" presStyleCnt="0"/>
      <dgm:spPr/>
    </dgm:pt>
    <dgm:pt modelId="{8F05E33F-6F9B-4E90-82D5-DCC88E85F03F}" type="pres">
      <dgm:prSet presAssocID="{9ABE8B67-4855-4B0E-9FF0-0E70EA3DF999}" presName="rootText" presStyleLbl="node2" presStyleIdx="2" presStyleCnt="3" custLinFactY="-1416" custLinFactNeighborX="-22180" custLinFactNeighborY="-100000">
        <dgm:presLayoutVars>
          <dgm:chPref val="3"/>
        </dgm:presLayoutVars>
      </dgm:prSet>
      <dgm:spPr>
        <a:prstGeom prst="rect">
          <a:avLst/>
        </a:prstGeom>
      </dgm:spPr>
      <dgm:t>
        <a:bodyPr/>
        <a:lstStyle/>
        <a:p>
          <a:endParaRPr lang="tr-TR"/>
        </a:p>
      </dgm:t>
    </dgm:pt>
    <dgm:pt modelId="{D77540F3-C2CE-4960-8013-BACE3E176ABB}" type="pres">
      <dgm:prSet presAssocID="{9ABE8B67-4855-4B0E-9FF0-0E70EA3DF999}" presName="rootConnector" presStyleLbl="node2" presStyleIdx="2" presStyleCnt="3"/>
      <dgm:spPr/>
      <dgm:t>
        <a:bodyPr/>
        <a:lstStyle/>
        <a:p>
          <a:endParaRPr lang="tr-TR"/>
        </a:p>
      </dgm:t>
    </dgm:pt>
    <dgm:pt modelId="{F5E1714B-ABF0-425F-BB17-79FEC4EEAB71}" type="pres">
      <dgm:prSet presAssocID="{9ABE8B67-4855-4B0E-9FF0-0E70EA3DF999}" presName="hierChild4" presStyleCnt="0"/>
      <dgm:spPr/>
    </dgm:pt>
    <dgm:pt modelId="{3FFDC49F-054F-44E8-B2A0-24A1026D247C}" type="pres">
      <dgm:prSet presAssocID="{9ABE8B67-4855-4B0E-9FF0-0E70EA3DF999}" presName="hierChild5" presStyleCnt="0"/>
      <dgm:spPr/>
    </dgm:pt>
    <dgm:pt modelId="{58637575-A1C4-4C34-802B-1E536661AC33}" type="pres">
      <dgm:prSet presAssocID="{F6181BAF-F1E5-4296-87D8-8009FE564810}" presName="hierChild3" presStyleCnt="0"/>
      <dgm:spPr/>
    </dgm:pt>
    <dgm:pt modelId="{AB1CDDE4-0C7D-4DB6-8D70-7CCE899079D0}" type="pres">
      <dgm:prSet presAssocID="{79AA06A5-0D91-43E4-A5A5-484CA8D36E62}" presName="hierRoot1" presStyleCnt="0">
        <dgm:presLayoutVars>
          <dgm:hierBranch val="init"/>
        </dgm:presLayoutVars>
      </dgm:prSet>
      <dgm:spPr/>
    </dgm:pt>
    <dgm:pt modelId="{12597276-3338-488A-83AC-2883316E192E}" type="pres">
      <dgm:prSet presAssocID="{79AA06A5-0D91-43E4-A5A5-484CA8D36E62}" presName="rootComposite1" presStyleCnt="0"/>
      <dgm:spPr/>
    </dgm:pt>
    <dgm:pt modelId="{32E46F9F-D33F-457A-8E09-8DC7DF81CAD7}" type="pres">
      <dgm:prSet presAssocID="{79AA06A5-0D91-43E4-A5A5-484CA8D36E62}" presName="rootText1" presStyleLbl="node0" presStyleIdx="1" presStyleCnt="5" custScaleY="119421" custLinFactY="100000" custLinFactNeighborX="-61657" custLinFactNeighborY="164498">
        <dgm:presLayoutVars>
          <dgm:chPref val="3"/>
        </dgm:presLayoutVars>
      </dgm:prSet>
      <dgm:spPr>
        <a:prstGeom prst="rect">
          <a:avLst/>
        </a:prstGeom>
      </dgm:spPr>
      <dgm:t>
        <a:bodyPr/>
        <a:lstStyle/>
        <a:p>
          <a:endParaRPr lang="tr-TR"/>
        </a:p>
      </dgm:t>
    </dgm:pt>
    <dgm:pt modelId="{3D9E39C9-9138-4C47-8454-83093D1A066C}" type="pres">
      <dgm:prSet presAssocID="{79AA06A5-0D91-43E4-A5A5-484CA8D36E62}" presName="rootConnector1" presStyleLbl="node1" presStyleIdx="0" presStyleCnt="0"/>
      <dgm:spPr/>
      <dgm:t>
        <a:bodyPr/>
        <a:lstStyle/>
        <a:p>
          <a:endParaRPr lang="tr-TR"/>
        </a:p>
      </dgm:t>
    </dgm:pt>
    <dgm:pt modelId="{31BC42F3-17B4-4805-BCA1-D0D7DD3BAE33}" type="pres">
      <dgm:prSet presAssocID="{79AA06A5-0D91-43E4-A5A5-484CA8D36E62}" presName="hierChild2" presStyleCnt="0"/>
      <dgm:spPr/>
    </dgm:pt>
    <dgm:pt modelId="{23885A50-F3E4-4FD2-BE70-7A94D4E19B52}" type="pres">
      <dgm:prSet presAssocID="{79AA06A5-0D91-43E4-A5A5-484CA8D36E62}" presName="hierChild3" presStyleCnt="0"/>
      <dgm:spPr/>
    </dgm:pt>
    <dgm:pt modelId="{99688387-1C47-49D3-9256-1895C29B6D3C}" type="pres">
      <dgm:prSet presAssocID="{C3331D40-0FD7-42C5-BCCE-30A82E55EAE0}" presName="hierRoot1" presStyleCnt="0">
        <dgm:presLayoutVars>
          <dgm:hierBranch val="init"/>
        </dgm:presLayoutVars>
      </dgm:prSet>
      <dgm:spPr/>
    </dgm:pt>
    <dgm:pt modelId="{37CCC6BB-C33C-46A4-A8B5-614EAB77F957}" type="pres">
      <dgm:prSet presAssocID="{C3331D40-0FD7-42C5-BCCE-30A82E55EAE0}" presName="rootComposite1" presStyleCnt="0"/>
      <dgm:spPr/>
    </dgm:pt>
    <dgm:pt modelId="{BBC6F809-3F90-4E00-B012-B0ACF65C11D6}" type="pres">
      <dgm:prSet presAssocID="{C3331D40-0FD7-42C5-BCCE-30A82E55EAE0}" presName="rootText1" presStyleLbl="node0" presStyleIdx="2" presStyleCnt="5" custLinFactX="-83914" custLinFactY="63745" custLinFactNeighborX="-100000" custLinFactNeighborY="100000">
        <dgm:presLayoutVars>
          <dgm:chPref val="3"/>
        </dgm:presLayoutVars>
      </dgm:prSet>
      <dgm:spPr>
        <a:prstGeom prst="rect">
          <a:avLst/>
        </a:prstGeom>
      </dgm:spPr>
      <dgm:t>
        <a:bodyPr/>
        <a:lstStyle/>
        <a:p>
          <a:endParaRPr lang="tr-TR"/>
        </a:p>
      </dgm:t>
    </dgm:pt>
    <dgm:pt modelId="{90BB83A5-151D-44D8-B5FF-3225812AD767}" type="pres">
      <dgm:prSet presAssocID="{C3331D40-0FD7-42C5-BCCE-30A82E55EAE0}" presName="rootConnector1" presStyleLbl="node1" presStyleIdx="0" presStyleCnt="0"/>
      <dgm:spPr/>
      <dgm:t>
        <a:bodyPr/>
        <a:lstStyle/>
        <a:p>
          <a:endParaRPr lang="tr-TR"/>
        </a:p>
      </dgm:t>
    </dgm:pt>
    <dgm:pt modelId="{4131B1B4-10A0-4015-84CE-40AF16914D75}" type="pres">
      <dgm:prSet presAssocID="{C3331D40-0FD7-42C5-BCCE-30A82E55EAE0}" presName="hierChild2" presStyleCnt="0"/>
      <dgm:spPr/>
    </dgm:pt>
    <dgm:pt modelId="{D24E6F91-6F96-4E5A-9A58-6B2D45193C02}" type="pres">
      <dgm:prSet presAssocID="{C3331D40-0FD7-42C5-BCCE-30A82E55EAE0}" presName="hierChild3" presStyleCnt="0"/>
      <dgm:spPr/>
    </dgm:pt>
    <dgm:pt modelId="{DDDA45B4-5A47-4BD4-B32A-3E6EDA34B42B}" type="pres">
      <dgm:prSet presAssocID="{A8C756D0-085E-43AF-BA2B-08A4C33496BD}" presName="hierRoot1" presStyleCnt="0">
        <dgm:presLayoutVars>
          <dgm:hierBranch val="init"/>
        </dgm:presLayoutVars>
      </dgm:prSet>
      <dgm:spPr/>
    </dgm:pt>
    <dgm:pt modelId="{2836B8A5-FF19-4285-A459-48CDDC00ADB5}" type="pres">
      <dgm:prSet presAssocID="{A8C756D0-085E-43AF-BA2B-08A4C33496BD}" presName="rootComposite1" presStyleCnt="0"/>
      <dgm:spPr/>
    </dgm:pt>
    <dgm:pt modelId="{B44879C8-C547-48B3-AAB2-F0F58D88F302}" type="pres">
      <dgm:prSet presAssocID="{A8C756D0-085E-43AF-BA2B-08A4C33496BD}" presName="rootText1" presStyleLbl="node0" presStyleIdx="3" presStyleCnt="5" custScaleY="95630" custLinFactX="-103626" custLinFactY="167179" custLinFactNeighborX="-200000" custLinFactNeighborY="200000">
        <dgm:presLayoutVars>
          <dgm:chPref val="3"/>
        </dgm:presLayoutVars>
      </dgm:prSet>
      <dgm:spPr/>
      <dgm:t>
        <a:bodyPr/>
        <a:lstStyle/>
        <a:p>
          <a:endParaRPr lang="tr-TR"/>
        </a:p>
      </dgm:t>
    </dgm:pt>
    <dgm:pt modelId="{6A22F917-B100-402A-9AD4-556EDA53A917}" type="pres">
      <dgm:prSet presAssocID="{A8C756D0-085E-43AF-BA2B-08A4C33496BD}" presName="rootConnector1" presStyleLbl="node1" presStyleIdx="0" presStyleCnt="0"/>
      <dgm:spPr/>
      <dgm:t>
        <a:bodyPr/>
        <a:lstStyle/>
        <a:p>
          <a:endParaRPr lang="tr-TR"/>
        </a:p>
      </dgm:t>
    </dgm:pt>
    <dgm:pt modelId="{9F06EF90-68E7-4B28-A050-C32FACE591BF}" type="pres">
      <dgm:prSet presAssocID="{A8C756D0-085E-43AF-BA2B-08A4C33496BD}" presName="hierChild2" presStyleCnt="0"/>
      <dgm:spPr/>
    </dgm:pt>
    <dgm:pt modelId="{7433F378-D254-44A2-B138-F9F30AA9F445}" type="pres">
      <dgm:prSet presAssocID="{A8C756D0-085E-43AF-BA2B-08A4C33496BD}" presName="hierChild3" presStyleCnt="0"/>
      <dgm:spPr/>
    </dgm:pt>
    <dgm:pt modelId="{779342D9-EC77-4B6A-96B8-B412611C9B2D}" type="pres">
      <dgm:prSet presAssocID="{2346C95E-FABE-4BF6-8B6C-22A4953B8870}" presName="hierRoot1" presStyleCnt="0">
        <dgm:presLayoutVars>
          <dgm:hierBranch val="init"/>
        </dgm:presLayoutVars>
      </dgm:prSet>
      <dgm:spPr/>
    </dgm:pt>
    <dgm:pt modelId="{EE4AE99B-4C77-4950-A281-B9B897012151}" type="pres">
      <dgm:prSet presAssocID="{2346C95E-FABE-4BF6-8B6C-22A4953B8870}" presName="rootComposite1" presStyleCnt="0"/>
      <dgm:spPr/>
    </dgm:pt>
    <dgm:pt modelId="{FBE2A055-BF3C-424D-B068-36598F04AC46}" type="pres">
      <dgm:prSet presAssocID="{2346C95E-FABE-4BF6-8B6C-22A4953B8870}" presName="rootText1" presStyleLbl="node0" presStyleIdx="4" presStyleCnt="5" custLinFactX="-200000" custLinFactY="200000" custLinFactNeighborX="-223965" custLinFactNeighborY="264245">
        <dgm:presLayoutVars>
          <dgm:chPref val="3"/>
        </dgm:presLayoutVars>
      </dgm:prSet>
      <dgm:spPr/>
      <dgm:t>
        <a:bodyPr/>
        <a:lstStyle/>
        <a:p>
          <a:endParaRPr lang="tr-TR"/>
        </a:p>
      </dgm:t>
    </dgm:pt>
    <dgm:pt modelId="{8912FE50-F816-4DF3-A424-FEF0A8B479D7}" type="pres">
      <dgm:prSet presAssocID="{2346C95E-FABE-4BF6-8B6C-22A4953B8870}" presName="rootConnector1" presStyleLbl="node1" presStyleIdx="0" presStyleCnt="0"/>
      <dgm:spPr/>
      <dgm:t>
        <a:bodyPr/>
        <a:lstStyle/>
        <a:p>
          <a:endParaRPr lang="tr-TR"/>
        </a:p>
      </dgm:t>
    </dgm:pt>
    <dgm:pt modelId="{BD42DEDF-A479-413E-9710-AFAC816D25FE}" type="pres">
      <dgm:prSet presAssocID="{2346C95E-FABE-4BF6-8B6C-22A4953B8870}" presName="hierChild2" presStyleCnt="0"/>
      <dgm:spPr/>
    </dgm:pt>
    <dgm:pt modelId="{8AA87BE8-2387-4CF3-99CC-8E1F53F4F44F}" type="pres">
      <dgm:prSet presAssocID="{2346C95E-FABE-4BF6-8B6C-22A4953B8870}" presName="hierChild3" presStyleCnt="0"/>
      <dgm:spPr/>
    </dgm:pt>
  </dgm:ptLst>
  <dgm:cxnLst>
    <dgm:cxn modelId="{8171AC20-2FC6-45BC-91E0-6A30FBB8660A}" type="presOf" srcId="{F3103D52-972E-4F02-9461-948A143E902F}" destId="{DCEDF326-AB06-45D6-9FCC-D6C394128487}" srcOrd="1" destOrd="0" presId="urn:microsoft.com/office/officeart/2005/8/layout/orgChart1"/>
    <dgm:cxn modelId="{95B56B81-F2EC-4CDD-B0D9-F01AF0A0CCDB}" type="presOf" srcId="{79AA06A5-0D91-43E4-A5A5-484CA8D36E62}" destId="{32E46F9F-D33F-457A-8E09-8DC7DF81CAD7}" srcOrd="0" destOrd="0" presId="urn:microsoft.com/office/officeart/2005/8/layout/orgChart1"/>
    <dgm:cxn modelId="{E529ADC4-F978-4729-B712-EA7D5D6C8AFC}" type="presOf" srcId="{F6181BAF-F1E5-4296-87D8-8009FE564810}" destId="{A93F5E34-3C45-4303-A1D6-68433060924D}" srcOrd="0" destOrd="0" presId="urn:microsoft.com/office/officeart/2005/8/layout/orgChart1"/>
    <dgm:cxn modelId="{E311459A-F428-4355-9AE4-38CCED467761}" srcId="{00D96278-C22E-4743-B0CB-4C896D2BF755}" destId="{C3331D40-0FD7-42C5-BCCE-30A82E55EAE0}" srcOrd="2" destOrd="0" parTransId="{EC5D9AD0-EF42-4797-8FF7-3D294E70897E}" sibTransId="{D323EF89-84E9-4CBA-87C2-70612FE960AC}"/>
    <dgm:cxn modelId="{E193A2E8-77D6-496B-BD2E-640369F086BC}" type="presOf" srcId="{D57E96B2-4C50-48C1-8955-637D5549BFFB}" destId="{279CA03D-017B-44E0-B41A-2594398D60E3}" srcOrd="0" destOrd="0" presId="urn:microsoft.com/office/officeart/2005/8/layout/orgChart1"/>
    <dgm:cxn modelId="{5891FF58-871D-446F-A82E-988A1AEB88D5}" type="presOf" srcId="{D57E96B2-4C50-48C1-8955-637D5549BFFB}" destId="{FC23503A-CBAB-40A3-B42D-E1044531B189}" srcOrd="1" destOrd="0" presId="urn:microsoft.com/office/officeart/2005/8/layout/orgChart1"/>
    <dgm:cxn modelId="{DBA78343-28D6-4AC0-A3A7-51AEE86B8DC8}" srcId="{00D96278-C22E-4743-B0CB-4C896D2BF755}" destId="{F6181BAF-F1E5-4296-87D8-8009FE564810}" srcOrd="0" destOrd="0" parTransId="{BB24E6FD-7E19-413F-AA37-58CEB9F2EB63}" sibTransId="{D878E1D5-48DE-4007-B39D-244ECE103012}"/>
    <dgm:cxn modelId="{E8916F8F-8236-4E65-92D1-0607F45B1080}" type="presOf" srcId="{F6181BAF-F1E5-4296-87D8-8009FE564810}" destId="{5B2E9F9F-99EE-4B08-BF96-447067E14D7D}" srcOrd="1" destOrd="0" presId="urn:microsoft.com/office/officeart/2005/8/layout/orgChart1"/>
    <dgm:cxn modelId="{5DDCD910-DC23-44E2-858E-5E1351ACFB2F}" srcId="{F6181BAF-F1E5-4296-87D8-8009FE564810}" destId="{D57E96B2-4C50-48C1-8955-637D5549BFFB}" srcOrd="1" destOrd="0" parTransId="{B9837A1C-5B10-42DD-B16B-261EEE02BFEE}" sibTransId="{41753A87-BFC0-47DA-B9D9-054709A47C53}"/>
    <dgm:cxn modelId="{6C527627-4162-4090-98BE-0D4CF707A861}" type="presOf" srcId="{A8C756D0-085E-43AF-BA2B-08A4C33496BD}" destId="{6A22F917-B100-402A-9AD4-556EDA53A917}" srcOrd="1" destOrd="0" presId="urn:microsoft.com/office/officeart/2005/8/layout/orgChart1"/>
    <dgm:cxn modelId="{CEBF9263-6482-437C-B37B-488957615C1D}" type="presOf" srcId="{C3331D40-0FD7-42C5-BCCE-30A82E55EAE0}" destId="{90BB83A5-151D-44D8-B5FF-3225812AD767}" srcOrd="1" destOrd="0" presId="urn:microsoft.com/office/officeart/2005/8/layout/orgChart1"/>
    <dgm:cxn modelId="{48F0B835-550C-4F96-87BA-5E936D234373}" srcId="{00D96278-C22E-4743-B0CB-4C896D2BF755}" destId="{79AA06A5-0D91-43E4-A5A5-484CA8D36E62}" srcOrd="1" destOrd="0" parTransId="{AA2B3A14-35B7-4880-986E-C34639EFA877}" sibTransId="{98D89419-6690-4F87-8444-3CECB4F77F10}"/>
    <dgm:cxn modelId="{D9DB6281-EBC9-465A-AB8E-4D763AD50091}" srcId="{F6181BAF-F1E5-4296-87D8-8009FE564810}" destId="{9ABE8B67-4855-4B0E-9FF0-0E70EA3DF999}" srcOrd="2" destOrd="0" parTransId="{3C0B6640-5C02-46B3-AD2D-9D8F89BFF781}" sibTransId="{A07F0982-4556-4A14-8743-5A627890E49F}"/>
    <dgm:cxn modelId="{C3570FD3-770C-4113-8C34-6EAF421219AE}" type="presOf" srcId="{B9837A1C-5B10-42DD-B16B-261EEE02BFEE}" destId="{EB6D96BA-2A78-445E-8472-91B06B3D2FFA}" srcOrd="0" destOrd="0" presId="urn:microsoft.com/office/officeart/2005/8/layout/orgChart1"/>
    <dgm:cxn modelId="{A32C3843-DC24-4E58-A659-F20FDE8BDB5D}" type="presOf" srcId="{F3103D52-972E-4F02-9461-948A143E902F}" destId="{20A865D9-4B1E-4F55-B48D-5EE8F5A5640C}" srcOrd="0" destOrd="0" presId="urn:microsoft.com/office/officeart/2005/8/layout/orgChart1"/>
    <dgm:cxn modelId="{271615A2-7D77-4789-A3F0-3BBE5A0BCE00}" srcId="{00D96278-C22E-4743-B0CB-4C896D2BF755}" destId="{2346C95E-FABE-4BF6-8B6C-22A4953B8870}" srcOrd="4" destOrd="0" parTransId="{35DB8938-3860-42EC-8AE4-F6E5866C8808}" sibTransId="{F98E25D4-5FAC-489F-82B4-F3A44810D706}"/>
    <dgm:cxn modelId="{957E09CF-CFC6-46C1-97D2-F2BFF83E4BB9}" type="presOf" srcId="{C3331D40-0FD7-42C5-BCCE-30A82E55EAE0}" destId="{BBC6F809-3F90-4E00-B012-B0ACF65C11D6}" srcOrd="0" destOrd="0" presId="urn:microsoft.com/office/officeart/2005/8/layout/orgChart1"/>
    <dgm:cxn modelId="{01F6202D-CD75-4B50-89AC-F324E6D23F06}" type="presOf" srcId="{00D96278-C22E-4743-B0CB-4C896D2BF755}" destId="{DD40C940-6F48-48C2-9692-A2626B9CB525}" srcOrd="0" destOrd="0" presId="urn:microsoft.com/office/officeart/2005/8/layout/orgChart1"/>
    <dgm:cxn modelId="{95E9D34A-29DF-4C8F-8DFA-4E589FBDFCE7}" srcId="{F6181BAF-F1E5-4296-87D8-8009FE564810}" destId="{F3103D52-972E-4F02-9461-948A143E902F}" srcOrd="0" destOrd="0" parTransId="{CBD53359-9999-4F24-AD7B-CB16F482D50B}" sibTransId="{786A85A9-7AD5-4C08-8CE5-56E8AF2AF831}"/>
    <dgm:cxn modelId="{339BE8E9-6096-4167-AACB-46694BCEA644}" type="presOf" srcId="{CBD53359-9999-4F24-AD7B-CB16F482D50B}" destId="{113FF09C-75CF-4354-A623-BD2CC3FF866F}" srcOrd="0" destOrd="0" presId="urn:microsoft.com/office/officeart/2005/8/layout/orgChart1"/>
    <dgm:cxn modelId="{D492CFAC-D403-4F1C-8CA7-EDB723E08E6B}" srcId="{00D96278-C22E-4743-B0CB-4C896D2BF755}" destId="{A8C756D0-085E-43AF-BA2B-08A4C33496BD}" srcOrd="3" destOrd="0" parTransId="{D3275DB2-35D3-4901-8CA8-24F0DF4120EF}" sibTransId="{CE043A45-AC6A-4339-A118-561A9C8A761D}"/>
    <dgm:cxn modelId="{EEEDD9EB-D5FB-4D99-BC24-7FA8CF16C9FC}" type="presOf" srcId="{9ABE8B67-4855-4B0E-9FF0-0E70EA3DF999}" destId="{8F05E33F-6F9B-4E90-82D5-DCC88E85F03F}" srcOrd="0" destOrd="0" presId="urn:microsoft.com/office/officeart/2005/8/layout/orgChart1"/>
    <dgm:cxn modelId="{CA44CBE6-EC90-45D0-A323-6B327B839681}" type="presOf" srcId="{2346C95E-FABE-4BF6-8B6C-22A4953B8870}" destId="{8912FE50-F816-4DF3-A424-FEF0A8B479D7}" srcOrd="1" destOrd="0" presId="urn:microsoft.com/office/officeart/2005/8/layout/orgChart1"/>
    <dgm:cxn modelId="{02B532C7-FCA2-4B95-9214-9AB42FE52FA3}" type="presOf" srcId="{2346C95E-FABE-4BF6-8B6C-22A4953B8870}" destId="{FBE2A055-BF3C-424D-B068-36598F04AC46}" srcOrd="0" destOrd="0" presId="urn:microsoft.com/office/officeart/2005/8/layout/orgChart1"/>
    <dgm:cxn modelId="{6558637C-C9F7-4758-9548-41B7E7B0D764}" type="presOf" srcId="{A8C756D0-085E-43AF-BA2B-08A4C33496BD}" destId="{B44879C8-C547-48B3-AAB2-F0F58D88F302}" srcOrd="0" destOrd="0" presId="urn:microsoft.com/office/officeart/2005/8/layout/orgChart1"/>
    <dgm:cxn modelId="{CB656BC8-754B-499E-95CF-309C590259F5}" type="presOf" srcId="{9ABE8B67-4855-4B0E-9FF0-0E70EA3DF999}" destId="{D77540F3-C2CE-4960-8013-BACE3E176ABB}" srcOrd="1" destOrd="0" presId="urn:microsoft.com/office/officeart/2005/8/layout/orgChart1"/>
    <dgm:cxn modelId="{CC2837A7-E0FB-47A5-A17F-013B0DC5B92B}" type="presOf" srcId="{79AA06A5-0D91-43E4-A5A5-484CA8D36E62}" destId="{3D9E39C9-9138-4C47-8454-83093D1A066C}" srcOrd="1" destOrd="0" presId="urn:microsoft.com/office/officeart/2005/8/layout/orgChart1"/>
    <dgm:cxn modelId="{08960AE3-5E64-42D3-8F7B-C4DDA38C663A}" type="presOf" srcId="{3C0B6640-5C02-46B3-AD2D-9D8F89BFF781}" destId="{7D7CDF6D-3C1F-4192-BBA1-E46870AA2EE9}" srcOrd="0" destOrd="0" presId="urn:microsoft.com/office/officeart/2005/8/layout/orgChart1"/>
    <dgm:cxn modelId="{65E50BFE-F7E5-44EE-A5C0-B0D8CC531ED3}" type="presParOf" srcId="{DD40C940-6F48-48C2-9692-A2626B9CB525}" destId="{5CA9785B-064A-4441-9819-0294548B83FF}" srcOrd="0" destOrd="0" presId="urn:microsoft.com/office/officeart/2005/8/layout/orgChart1"/>
    <dgm:cxn modelId="{756C0A7A-41AE-4C96-A443-067E6B5122F6}" type="presParOf" srcId="{5CA9785B-064A-4441-9819-0294548B83FF}" destId="{124C9E92-79AC-4491-985E-F770B2876D4D}" srcOrd="0" destOrd="0" presId="urn:microsoft.com/office/officeart/2005/8/layout/orgChart1"/>
    <dgm:cxn modelId="{BFC9FFD1-515E-45EA-B5BB-1C8E4A64AD83}" type="presParOf" srcId="{124C9E92-79AC-4491-985E-F770B2876D4D}" destId="{A93F5E34-3C45-4303-A1D6-68433060924D}" srcOrd="0" destOrd="0" presId="urn:microsoft.com/office/officeart/2005/8/layout/orgChart1"/>
    <dgm:cxn modelId="{D1FB1F00-7BD4-4BE1-827E-55C16009274A}" type="presParOf" srcId="{124C9E92-79AC-4491-985E-F770B2876D4D}" destId="{5B2E9F9F-99EE-4B08-BF96-447067E14D7D}" srcOrd="1" destOrd="0" presId="urn:microsoft.com/office/officeart/2005/8/layout/orgChart1"/>
    <dgm:cxn modelId="{B22B2568-84C8-4539-953E-4CDAF5D08D85}" type="presParOf" srcId="{5CA9785B-064A-4441-9819-0294548B83FF}" destId="{6B5B914C-E4EC-4028-8AB6-8E7C2F52F100}" srcOrd="1" destOrd="0" presId="urn:microsoft.com/office/officeart/2005/8/layout/orgChart1"/>
    <dgm:cxn modelId="{8863C4CB-8759-4161-966C-47097E0D0CDE}" type="presParOf" srcId="{6B5B914C-E4EC-4028-8AB6-8E7C2F52F100}" destId="{113FF09C-75CF-4354-A623-BD2CC3FF866F}" srcOrd="0" destOrd="0" presId="urn:microsoft.com/office/officeart/2005/8/layout/orgChart1"/>
    <dgm:cxn modelId="{182E6292-BC03-468E-B25D-ED99C15F1D62}" type="presParOf" srcId="{6B5B914C-E4EC-4028-8AB6-8E7C2F52F100}" destId="{970719F1-0BF7-43C8-AAB5-427817C0680A}" srcOrd="1" destOrd="0" presId="urn:microsoft.com/office/officeart/2005/8/layout/orgChart1"/>
    <dgm:cxn modelId="{02515F1E-F29B-4A40-991A-FAC55CC204BA}" type="presParOf" srcId="{970719F1-0BF7-43C8-AAB5-427817C0680A}" destId="{A59A1B12-924C-4E55-8B27-C0554C3C16BD}" srcOrd="0" destOrd="0" presId="urn:microsoft.com/office/officeart/2005/8/layout/orgChart1"/>
    <dgm:cxn modelId="{91AB1352-BBE8-43A5-977A-63BDE8F85949}" type="presParOf" srcId="{A59A1B12-924C-4E55-8B27-C0554C3C16BD}" destId="{20A865D9-4B1E-4F55-B48D-5EE8F5A5640C}" srcOrd="0" destOrd="0" presId="urn:microsoft.com/office/officeart/2005/8/layout/orgChart1"/>
    <dgm:cxn modelId="{CE693782-55CE-48E3-B10D-3ECE344931C4}" type="presParOf" srcId="{A59A1B12-924C-4E55-8B27-C0554C3C16BD}" destId="{DCEDF326-AB06-45D6-9FCC-D6C394128487}" srcOrd="1" destOrd="0" presId="urn:microsoft.com/office/officeart/2005/8/layout/orgChart1"/>
    <dgm:cxn modelId="{26F2EC67-2069-4247-B386-9B4FAD9968A6}" type="presParOf" srcId="{970719F1-0BF7-43C8-AAB5-427817C0680A}" destId="{47954B02-10FE-4EFE-8A38-F2094221E114}" srcOrd="1" destOrd="0" presId="urn:microsoft.com/office/officeart/2005/8/layout/orgChart1"/>
    <dgm:cxn modelId="{9B13730F-7EC2-4CD5-AF77-B65C7793DE4F}" type="presParOf" srcId="{970719F1-0BF7-43C8-AAB5-427817C0680A}" destId="{7D9A11BE-DF3C-4DC3-A919-CA5D1D6EFDCE}" srcOrd="2" destOrd="0" presId="urn:microsoft.com/office/officeart/2005/8/layout/orgChart1"/>
    <dgm:cxn modelId="{DB7A3F56-D090-4478-84EA-BE8E4E7599F2}" type="presParOf" srcId="{6B5B914C-E4EC-4028-8AB6-8E7C2F52F100}" destId="{EB6D96BA-2A78-445E-8472-91B06B3D2FFA}" srcOrd="2" destOrd="0" presId="urn:microsoft.com/office/officeart/2005/8/layout/orgChart1"/>
    <dgm:cxn modelId="{7E4469C6-ACA6-482E-99DD-C2967837676D}" type="presParOf" srcId="{6B5B914C-E4EC-4028-8AB6-8E7C2F52F100}" destId="{4BE63CCA-AF8A-42DD-A0FE-B4E8161197AF}" srcOrd="3" destOrd="0" presId="urn:microsoft.com/office/officeart/2005/8/layout/orgChart1"/>
    <dgm:cxn modelId="{689D1A03-2B18-4EC3-8DF0-ABE873867012}" type="presParOf" srcId="{4BE63CCA-AF8A-42DD-A0FE-B4E8161197AF}" destId="{6A6FA2B9-C25D-4B42-82CC-953E61A91DF0}" srcOrd="0" destOrd="0" presId="urn:microsoft.com/office/officeart/2005/8/layout/orgChart1"/>
    <dgm:cxn modelId="{4B3E5759-1418-437C-872C-DA153EE5B4D6}" type="presParOf" srcId="{6A6FA2B9-C25D-4B42-82CC-953E61A91DF0}" destId="{279CA03D-017B-44E0-B41A-2594398D60E3}" srcOrd="0" destOrd="0" presId="urn:microsoft.com/office/officeart/2005/8/layout/orgChart1"/>
    <dgm:cxn modelId="{F45632E5-68D5-4147-AB0F-E260C8B8D808}" type="presParOf" srcId="{6A6FA2B9-C25D-4B42-82CC-953E61A91DF0}" destId="{FC23503A-CBAB-40A3-B42D-E1044531B189}" srcOrd="1" destOrd="0" presId="urn:microsoft.com/office/officeart/2005/8/layout/orgChart1"/>
    <dgm:cxn modelId="{465CB57E-38C5-43E4-99CF-72700CD72043}" type="presParOf" srcId="{4BE63CCA-AF8A-42DD-A0FE-B4E8161197AF}" destId="{6CE9BEAB-9981-495D-BB97-641EC4F3B136}" srcOrd="1" destOrd="0" presId="urn:microsoft.com/office/officeart/2005/8/layout/orgChart1"/>
    <dgm:cxn modelId="{33B807BB-B956-449A-9807-1A9652ABC31F}" type="presParOf" srcId="{4BE63CCA-AF8A-42DD-A0FE-B4E8161197AF}" destId="{C363BE9F-2639-433E-B400-13EAA000C2E6}" srcOrd="2" destOrd="0" presId="urn:microsoft.com/office/officeart/2005/8/layout/orgChart1"/>
    <dgm:cxn modelId="{30FF0EE0-96C4-40A5-8115-B2791CB52D0B}" type="presParOf" srcId="{6B5B914C-E4EC-4028-8AB6-8E7C2F52F100}" destId="{7D7CDF6D-3C1F-4192-BBA1-E46870AA2EE9}" srcOrd="4" destOrd="0" presId="urn:microsoft.com/office/officeart/2005/8/layout/orgChart1"/>
    <dgm:cxn modelId="{C3101EF8-4A55-495E-8827-CCAB87206D95}" type="presParOf" srcId="{6B5B914C-E4EC-4028-8AB6-8E7C2F52F100}" destId="{42ED136B-01BB-4F8F-88EA-5DC6C66BF675}" srcOrd="5" destOrd="0" presId="urn:microsoft.com/office/officeart/2005/8/layout/orgChart1"/>
    <dgm:cxn modelId="{58D18D2E-8763-4A2F-A4B4-72F17CF8C180}" type="presParOf" srcId="{42ED136B-01BB-4F8F-88EA-5DC6C66BF675}" destId="{95EB118A-DD55-4409-A200-21AEE997E80E}" srcOrd="0" destOrd="0" presId="urn:microsoft.com/office/officeart/2005/8/layout/orgChart1"/>
    <dgm:cxn modelId="{FFD292AF-8230-4B4C-B7E5-26C110864878}" type="presParOf" srcId="{95EB118A-DD55-4409-A200-21AEE997E80E}" destId="{8F05E33F-6F9B-4E90-82D5-DCC88E85F03F}" srcOrd="0" destOrd="0" presId="urn:microsoft.com/office/officeart/2005/8/layout/orgChart1"/>
    <dgm:cxn modelId="{F38804D5-3876-47EC-8F1B-8D71AFDF59E6}" type="presParOf" srcId="{95EB118A-DD55-4409-A200-21AEE997E80E}" destId="{D77540F3-C2CE-4960-8013-BACE3E176ABB}" srcOrd="1" destOrd="0" presId="urn:microsoft.com/office/officeart/2005/8/layout/orgChart1"/>
    <dgm:cxn modelId="{C2292BA0-9469-4E81-BAF6-F5C545460D7D}" type="presParOf" srcId="{42ED136B-01BB-4F8F-88EA-5DC6C66BF675}" destId="{F5E1714B-ABF0-425F-BB17-79FEC4EEAB71}" srcOrd="1" destOrd="0" presId="urn:microsoft.com/office/officeart/2005/8/layout/orgChart1"/>
    <dgm:cxn modelId="{915745AE-9255-4C13-86A8-1A5D39577213}" type="presParOf" srcId="{42ED136B-01BB-4F8F-88EA-5DC6C66BF675}" destId="{3FFDC49F-054F-44E8-B2A0-24A1026D247C}" srcOrd="2" destOrd="0" presId="urn:microsoft.com/office/officeart/2005/8/layout/orgChart1"/>
    <dgm:cxn modelId="{4C2DC804-BB0C-4561-8D0B-D4B41A111E92}" type="presParOf" srcId="{5CA9785B-064A-4441-9819-0294548B83FF}" destId="{58637575-A1C4-4C34-802B-1E536661AC33}" srcOrd="2" destOrd="0" presId="urn:microsoft.com/office/officeart/2005/8/layout/orgChart1"/>
    <dgm:cxn modelId="{54AD0895-84B2-4549-935F-5F642743E094}" type="presParOf" srcId="{DD40C940-6F48-48C2-9692-A2626B9CB525}" destId="{AB1CDDE4-0C7D-4DB6-8D70-7CCE899079D0}" srcOrd="1" destOrd="0" presId="urn:microsoft.com/office/officeart/2005/8/layout/orgChart1"/>
    <dgm:cxn modelId="{BAF737C4-3E76-43A6-9BF9-23D8CD17B61B}" type="presParOf" srcId="{AB1CDDE4-0C7D-4DB6-8D70-7CCE899079D0}" destId="{12597276-3338-488A-83AC-2883316E192E}" srcOrd="0" destOrd="0" presId="urn:microsoft.com/office/officeart/2005/8/layout/orgChart1"/>
    <dgm:cxn modelId="{C3E0F133-02BB-4E03-AB0B-BE6478414A21}" type="presParOf" srcId="{12597276-3338-488A-83AC-2883316E192E}" destId="{32E46F9F-D33F-457A-8E09-8DC7DF81CAD7}" srcOrd="0" destOrd="0" presId="urn:microsoft.com/office/officeart/2005/8/layout/orgChart1"/>
    <dgm:cxn modelId="{86BC1152-8635-4728-8158-74D45545FA0D}" type="presParOf" srcId="{12597276-3338-488A-83AC-2883316E192E}" destId="{3D9E39C9-9138-4C47-8454-83093D1A066C}" srcOrd="1" destOrd="0" presId="urn:microsoft.com/office/officeart/2005/8/layout/orgChart1"/>
    <dgm:cxn modelId="{15BE5476-C0AB-4C5A-8DF0-20AAC989A57D}" type="presParOf" srcId="{AB1CDDE4-0C7D-4DB6-8D70-7CCE899079D0}" destId="{31BC42F3-17B4-4805-BCA1-D0D7DD3BAE33}" srcOrd="1" destOrd="0" presId="urn:microsoft.com/office/officeart/2005/8/layout/orgChart1"/>
    <dgm:cxn modelId="{A90F7262-D241-4C53-88A2-713B1A9618A1}" type="presParOf" srcId="{AB1CDDE4-0C7D-4DB6-8D70-7CCE899079D0}" destId="{23885A50-F3E4-4FD2-BE70-7A94D4E19B52}" srcOrd="2" destOrd="0" presId="urn:microsoft.com/office/officeart/2005/8/layout/orgChart1"/>
    <dgm:cxn modelId="{C4483027-3B36-4018-83D3-13D2883F9832}" type="presParOf" srcId="{DD40C940-6F48-48C2-9692-A2626B9CB525}" destId="{99688387-1C47-49D3-9256-1895C29B6D3C}" srcOrd="2" destOrd="0" presId="urn:microsoft.com/office/officeart/2005/8/layout/orgChart1"/>
    <dgm:cxn modelId="{700206C4-1CD0-4159-B5AB-3A2F77C8B4B2}" type="presParOf" srcId="{99688387-1C47-49D3-9256-1895C29B6D3C}" destId="{37CCC6BB-C33C-46A4-A8B5-614EAB77F957}" srcOrd="0" destOrd="0" presId="urn:microsoft.com/office/officeart/2005/8/layout/orgChart1"/>
    <dgm:cxn modelId="{BAC5D2E6-49D0-426E-BDFC-D874D312778B}" type="presParOf" srcId="{37CCC6BB-C33C-46A4-A8B5-614EAB77F957}" destId="{BBC6F809-3F90-4E00-B012-B0ACF65C11D6}" srcOrd="0" destOrd="0" presId="urn:microsoft.com/office/officeart/2005/8/layout/orgChart1"/>
    <dgm:cxn modelId="{F741EBAE-8D13-486D-A9BD-E96EF5FFC32F}" type="presParOf" srcId="{37CCC6BB-C33C-46A4-A8B5-614EAB77F957}" destId="{90BB83A5-151D-44D8-B5FF-3225812AD767}" srcOrd="1" destOrd="0" presId="urn:microsoft.com/office/officeart/2005/8/layout/orgChart1"/>
    <dgm:cxn modelId="{131FEEE4-FB88-454D-B016-95C4A980F5E1}" type="presParOf" srcId="{99688387-1C47-49D3-9256-1895C29B6D3C}" destId="{4131B1B4-10A0-4015-84CE-40AF16914D75}" srcOrd="1" destOrd="0" presId="urn:microsoft.com/office/officeart/2005/8/layout/orgChart1"/>
    <dgm:cxn modelId="{527E3E15-D2D7-400F-9848-FA9D531D2B49}" type="presParOf" srcId="{99688387-1C47-49D3-9256-1895C29B6D3C}" destId="{D24E6F91-6F96-4E5A-9A58-6B2D45193C02}" srcOrd="2" destOrd="0" presId="urn:microsoft.com/office/officeart/2005/8/layout/orgChart1"/>
    <dgm:cxn modelId="{D0E17227-79E6-430E-961E-1CBFFDA4E26F}" type="presParOf" srcId="{DD40C940-6F48-48C2-9692-A2626B9CB525}" destId="{DDDA45B4-5A47-4BD4-B32A-3E6EDA34B42B}" srcOrd="3" destOrd="0" presId="urn:microsoft.com/office/officeart/2005/8/layout/orgChart1"/>
    <dgm:cxn modelId="{57A89361-DBC7-4887-A036-044103D787A1}" type="presParOf" srcId="{DDDA45B4-5A47-4BD4-B32A-3E6EDA34B42B}" destId="{2836B8A5-FF19-4285-A459-48CDDC00ADB5}" srcOrd="0" destOrd="0" presId="urn:microsoft.com/office/officeart/2005/8/layout/orgChart1"/>
    <dgm:cxn modelId="{BC949B2E-9606-4ACA-A302-2613FFFAC677}" type="presParOf" srcId="{2836B8A5-FF19-4285-A459-48CDDC00ADB5}" destId="{B44879C8-C547-48B3-AAB2-F0F58D88F302}" srcOrd="0" destOrd="0" presId="urn:microsoft.com/office/officeart/2005/8/layout/orgChart1"/>
    <dgm:cxn modelId="{448733E8-DF21-4895-B4FF-E7D4D7D1BBD6}" type="presParOf" srcId="{2836B8A5-FF19-4285-A459-48CDDC00ADB5}" destId="{6A22F917-B100-402A-9AD4-556EDA53A917}" srcOrd="1" destOrd="0" presId="urn:microsoft.com/office/officeart/2005/8/layout/orgChart1"/>
    <dgm:cxn modelId="{591C47F0-682A-4DAD-8BF8-6424E30F2D01}" type="presParOf" srcId="{DDDA45B4-5A47-4BD4-B32A-3E6EDA34B42B}" destId="{9F06EF90-68E7-4B28-A050-C32FACE591BF}" srcOrd="1" destOrd="0" presId="urn:microsoft.com/office/officeart/2005/8/layout/orgChart1"/>
    <dgm:cxn modelId="{EA407265-92C2-43C5-B0B9-97FC016B6E5E}" type="presParOf" srcId="{DDDA45B4-5A47-4BD4-B32A-3E6EDA34B42B}" destId="{7433F378-D254-44A2-B138-F9F30AA9F445}" srcOrd="2" destOrd="0" presId="urn:microsoft.com/office/officeart/2005/8/layout/orgChart1"/>
    <dgm:cxn modelId="{4A8974FB-008D-4C4A-8A36-2C781CB37095}" type="presParOf" srcId="{DD40C940-6F48-48C2-9692-A2626B9CB525}" destId="{779342D9-EC77-4B6A-96B8-B412611C9B2D}" srcOrd="4" destOrd="0" presId="urn:microsoft.com/office/officeart/2005/8/layout/orgChart1"/>
    <dgm:cxn modelId="{A9C7E9D3-B49B-44AB-ABB5-841FB5AA8C78}" type="presParOf" srcId="{779342D9-EC77-4B6A-96B8-B412611C9B2D}" destId="{EE4AE99B-4C77-4950-A281-B9B897012151}" srcOrd="0" destOrd="0" presId="urn:microsoft.com/office/officeart/2005/8/layout/orgChart1"/>
    <dgm:cxn modelId="{B9831071-5D46-498B-ABCF-6D25366449A8}" type="presParOf" srcId="{EE4AE99B-4C77-4950-A281-B9B897012151}" destId="{FBE2A055-BF3C-424D-B068-36598F04AC46}" srcOrd="0" destOrd="0" presId="urn:microsoft.com/office/officeart/2005/8/layout/orgChart1"/>
    <dgm:cxn modelId="{14A6311A-B036-450A-A0E6-B103A38DC840}" type="presParOf" srcId="{EE4AE99B-4C77-4950-A281-B9B897012151}" destId="{8912FE50-F816-4DF3-A424-FEF0A8B479D7}" srcOrd="1" destOrd="0" presId="urn:microsoft.com/office/officeart/2005/8/layout/orgChart1"/>
    <dgm:cxn modelId="{960C4582-E341-4EA2-B03B-F1245C11723D}" type="presParOf" srcId="{779342D9-EC77-4B6A-96B8-B412611C9B2D}" destId="{BD42DEDF-A479-413E-9710-AFAC816D25FE}" srcOrd="1" destOrd="0" presId="urn:microsoft.com/office/officeart/2005/8/layout/orgChart1"/>
    <dgm:cxn modelId="{07961323-1201-44BD-936B-D6D2DD1B48A8}" type="presParOf" srcId="{779342D9-EC77-4B6A-96B8-B412611C9B2D}" destId="{8AA87BE8-2387-4CF3-99CC-8E1F53F4F44F}" srcOrd="2" destOrd="0" presId="urn:microsoft.com/office/officeart/2005/8/layout/orgChart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7CDF6D-3C1F-4192-BBA1-E46870AA2EE9}">
      <dsp:nvSpPr>
        <dsp:cNvPr id="0" name=""/>
        <dsp:cNvSpPr/>
      </dsp:nvSpPr>
      <dsp:spPr>
        <a:xfrm>
          <a:off x="1592681" y="1425233"/>
          <a:ext cx="874152" cy="138459"/>
        </a:xfrm>
        <a:custGeom>
          <a:avLst/>
          <a:gdLst/>
          <a:ahLst/>
          <a:cxnLst/>
          <a:rect l="0" t="0" r="0" b="0"/>
          <a:pathLst>
            <a:path>
              <a:moveTo>
                <a:pt x="0" y="0"/>
              </a:moveTo>
              <a:lnTo>
                <a:pt x="0" y="103917"/>
              </a:lnTo>
              <a:lnTo>
                <a:pt x="1197520" y="103917"/>
              </a:lnTo>
              <a:lnTo>
                <a:pt x="119752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6D96BA-2A78-445E-8472-91B06B3D2FFA}">
      <dsp:nvSpPr>
        <dsp:cNvPr id="0" name=""/>
        <dsp:cNvSpPr/>
      </dsp:nvSpPr>
      <dsp:spPr>
        <a:xfrm>
          <a:off x="1436284" y="1425233"/>
          <a:ext cx="156396" cy="176001"/>
        </a:xfrm>
        <a:custGeom>
          <a:avLst/>
          <a:gdLst/>
          <a:ahLst/>
          <a:cxnLst/>
          <a:rect l="0" t="0" r="0" b="0"/>
          <a:pathLst>
            <a:path>
              <a:moveTo>
                <a:pt x="45720" y="0"/>
              </a:moveTo>
              <a:lnTo>
                <a:pt x="4572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3FF09C-75CF-4354-A623-BD2CC3FF866F}">
      <dsp:nvSpPr>
        <dsp:cNvPr id="0" name=""/>
        <dsp:cNvSpPr/>
      </dsp:nvSpPr>
      <dsp:spPr>
        <a:xfrm>
          <a:off x="457115" y="1425233"/>
          <a:ext cx="1135565" cy="194825"/>
        </a:xfrm>
        <a:custGeom>
          <a:avLst/>
          <a:gdLst/>
          <a:ahLst/>
          <a:cxnLst/>
          <a:rect l="0" t="0" r="0" b="0"/>
          <a:pathLst>
            <a:path>
              <a:moveTo>
                <a:pt x="1197520" y="0"/>
              </a:moveTo>
              <a:lnTo>
                <a:pt x="1197520" y="103917"/>
              </a:lnTo>
              <a:lnTo>
                <a:pt x="0" y="103917"/>
              </a:lnTo>
              <a:lnTo>
                <a:pt x="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3F5E34-3C45-4303-A1D6-68433060924D}">
      <dsp:nvSpPr>
        <dsp:cNvPr id="0" name=""/>
        <dsp:cNvSpPr/>
      </dsp:nvSpPr>
      <dsp:spPr>
        <a:xfrm>
          <a:off x="772526" y="870780"/>
          <a:ext cx="1640308" cy="5544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100000"/>
            </a:lnSpc>
            <a:spcBef>
              <a:spcPct val="0"/>
            </a:spcBef>
            <a:spcAft>
              <a:spcPts val="0"/>
            </a:spcAft>
          </a:pPr>
          <a:r>
            <a:rPr lang="tr-TR" sz="1600" kern="1200">
              <a:solidFill>
                <a:sysClr val="window" lastClr="FFFFFF"/>
              </a:solidFill>
              <a:latin typeface="Calibri"/>
              <a:ea typeface="+mn-ea"/>
              <a:cs typeface="+mn-cs"/>
            </a:rPr>
            <a:t>İSMET KAYA</a:t>
          </a:r>
        </a:p>
        <a:p>
          <a:pPr lvl="0" algn="ctr" defTabSz="711200">
            <a:lnSpc>
              <a:spcPct val="100000"/>
            </a:lnSpc>
            <a:spcBef>
              <a:spcPct val="0"/>
            </a:spcBef>
            <a:spcAft>
              <a:spcPts val="0"/>
            </a:spcAft>
          </a:pPr>
          <a:r>
            <a:rPr lang="tr-TR" sz="1600" kern="1200">
              <a:solidFill>
                <a:sysClr val="window" lastClr="FFFFFF"/>
              </a:solidFill>
              <a:latin typeface="Calibri"/>
              <a:ea typeface="+mn-ea"/>
              <a:cs typeface="+mn-cs"/>
            </a:rPr>
            <a:t>(Okul Müdürü)</a:t>
          </a:r>
        </a:p>
      </dsp:txBody>
      <dsp:txXfrm>
        <a:off x="772526" y="870780"/>
        <a:ext cx="1640308" cy="554453"/>
      </dsp:txXfrm>
    </dsp:sp>
    <dsp:sp modelId="{20A865D9-4B1E-4F55-B48D-5EE8F5A5640C}">
      <dsp:nvSpPr>
        <dsp:cNvPr id="0" name=""/>
        <dsp:cNvSpPr/>
      </dsp:nvSpPr>
      <dsp:spPr>
        <a:xfrm>
          <a:off x="3" y="1620059"/>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a:ea typeface="+mn-ea"/>
              <a:cs typeface="+mn-cs"/>
            </a:rPr>
            <a:t>DİLEK KAYA                (Müdür Yardımcısı)</a:t>
          </a:r>
        </a:p>
      </dsp:txBody>
      <dsp:txXfrm>
        <a:off x="3" y="1620059"/>
        <a:ext cx="914223" cy="457111"/>
      </dsp:txXfrm>
    </dsp:sp>
    <dsp:sp modelId="{279CA03D-017B-44E0-B41A-2594398D60E3}">
      <dsp:nvSpPr>
        <dsp:cNvPr id="0" name=""/>
        <dsp:cNvSpPr/>
      </dsp:nvSpPr>
      <dsp:spPr>
        <a:xfrm>
          <a:off x="979173" y="1601235"/>
          <a:ext cx="914223" cy="5857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a:ea typeface="+mn-ea"/>
              <a:cs typeface="+mn-cs"/>
            </a:rPr>
            <a:t>ESİN AKPINAR          (Proje Sorumlusu- Asil)       HİLAL SEVEN            (Proje Sorumlusu- Yedek)</a:t>
          </a:r>
        </a:p>
      </dsp:txBody>
      <dsp:txXfrm>
        <a:off x="979173" y="1601235"/>
        <a:ext cx="914223" cy="585706"/>
      </dsp:txXfrm>
    </dsp:sp>
    <dsp:sp modelId="{8F05E33F-6F9B-4E90-82D5-DCC88E85F03F}">
      <dsp:nvSpPr>
        <dsp:cNvPr id="0" name=""/>
        <dsp:cNvSpPr/>
      </dsp:nvSpPr>
      <dsp:spPr>
        <a:xfrm>
          <a:off x="2009722" y="1563692"/>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Atık Geçici Depolama Alanı Sorumlusu:      Hilal SEVEN</a:t>
          </a:r>
          <a:endParaRPr lang="tr-TR" sz="700" kern="1200">
            <a:solidFill>
              <a:sysClr val="window" lastClr="FFFFFF"/>
            </a:solidFill>
            <a:latin typeface="Calibri"/>
            <a:ea typeface="+mn-ea"/>
            <a:cs typeface="+mn-cs"/>
          </a:endParaRPr>
        </a:p>
      </dsp:txBody>
      <dsp:txXfrm>
        <a:off x="2009722" y="1563692"/>
        <a:ext cx="914223" cy="457111"/>
      </dsp:txXfrm>
    </dsp:sp>
    <dsp:sp modelId="{32E46F9F-D33F-457A-8E09-8DC7DF81CAD7}">
      <dsp:nvSpPr>
        <dsp:cNvPr id="0" name=""/>
        <dsp:cNvSpPr/>
      </dsp:nvSpPr>
      <dsp:spPr>
        <a:xfrm>
          <a:off x="2011856" y="2489887"/>
          <a:ext cx="914223" cy="5458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Ortak alanlar /Bahçe /Lavabolar Sorumlusu: </a:t>
          </a:r>
          <a:r>
            <a:rPr lang="tr-TR" sz="700" kern="1200"/>
            <a:t>Tugay Volkan KORKMAZ, Sercan Emre DOĞAN,</a:t>
          </a:r>
          <a:endParaRPr lang="tr-TR" sz="700" kern="1200">
            <a:solidFill>
              <a:sysClr val="window" lastClr="FFFFFF"/>
            </a:solidFill>
            <a:latin typeface="Calibri"/>
            <a:ea typeface="+mn-ea"/>
            <a:cs typeface="+mn-cs"/>
          </a:endParaRPr>
        </a:p>
      </dsp:txBody>
      <dsp:txXfrm>
        <a:off x="2011856" y="2489887"/>
        <a:ext cx="914223" cy="545887"/>
      </dsp:txXfrm>
    </dsp:sp>
    <dsp:sp modelId="{BBC6F809-3F90-4E00-B012-B0ACF65C11D6}">
      <dsp:nvSpPr>
        <dsp:cNvPr id="0" name=""/>
        <dsp:cNvSpPr/>
      </dsp:nvSpPr>
      <dsp:spPr>
        <a:xfrm>
          <a:off x="2000365" y="2029334"/>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Sınıflar Sorumlusu:</a:t>
          </a:r>
          <a:r>
            <a:rPr lang="tr-TR" sz="700" kern="1200"/>
            <a:t>   Sınıf Rehber Öğretmenleri</a:t>
          </a:r>
          <a:endParaRPr lang="tr-TR" sz="700" kern="1200">
            <a:solidFill>
              <a:sysClr val="window" lastClr="FFFFFF"/>
            </a:solidFill>
            <a:latin typeface="Calibri"/>
            <a:ea typeface="+mn-ea"/>
            <a:cs typeface="+mn-cs"/>
          </a:endParaRPr>
        </a:p>
      </dsp:txBody>
      <dsp:txXfrm>
        <a:off x="2000365" y="2029334"/>
        <a:ext cx="914223" cy="457111"/>
      </dsp:txXfrm>
    </dsp:sp>
    <dsp:sp modelId="{B44879C8-C547-48B3-AAB2-F0F58D88F302}">
      <dsp:nvSpPr>
        <dsp:cNvPr id="0" name=""/>
        <dsp:cNvSpPr/>
      </dsp:nvSpPr>
      <dsp:spPr>
        <a:xfrm>
          <a:off x="2012140" y="2959254"/>
          <a:ext cx="914223" cy="4371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Öğretmenler odası/ Ofisler Sorumlusu:    </a:t>
          </a:r>
          <a:r>
            <a:rPr lang="tr-TR" sz="700" kern="1200"/>
            <a:t>Dilek KAYA</a:t>
          </a:r>
          <a:endParaRPr lang="tr-TR" sz="700" kern="1200">
            <a:solidFill>
              <a:sysClr val="window" lastClr="FFFFFF"/>
            </a:solidFill>
            <a:latin typeface="Calibri"/>
            <a:ea typeface="+mn-ea"/>
            <a:cs typeface="+mn-cs"/>
          </a:endParaRPr>
        </a:p>
      </dsp:txBody>
      <dsp:txXfrm>
        <a:off x="2012140" y="2959254"/>
        <a:ext cx="914223" cy="437135"/>
      </dsp:txXfrm>
    </dsp:sp>
    <dsp:sp modelId="{FBE2A055-BF3C-424D-B068-36598F04AC46}">
      <dsp:nvSpPr>
        <dsp:cNvPr id="0" name=""/>
        <dsp:cNvSpPr/>
      </dsp:nvSpPr>
      <dsp:spPr>
        <a:xfrm>
          <a:off x="2018183" y="3402954"/>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Temizlik Personeli: </a:t>
          </a:r>
          <a:r>
            <a:rPr lang="tr-TR" sz="700" kern="1200"/>
            <a:t>Güzel GÜNGÖR, Sıdıka ERDOĞAN, Nurten AKÇIL</a:t>
          </a:r>
          <a:endParaRPr lang="tr-TR" sz="700" kern="1200">
            <a:solidFill>
              <a:sysClr val="window" lastClr="FFFFFF"/>
            </a:solidFill>
            <a:latin typeface="Calibri"/>
            <a:ea typeface="+mn-ea"/>
            <a:cs typeface="+mn-cs"/>
          </a:endParaRPr>
        </a:p>
      </dsp:txBody>
      <dsp:txXfrm>
        <a:off x="2018183" y="3402954"/>
        <a:ext cx="914223" cy="457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2305</Words>
  <Characters>13140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info-bilgisayar</dc:creator>
  <cp:lastModifiedBy>ACER</cp:lastModifiedBy>
  <cp:revision>43</cp:revision>
  <dcterms:created xsi:type="dcterms:W3CDTF">2021-12-10T06:31:00Z</dcterms:created>
  <dcterms:modified xsi:type="dcterms:W3CDTF">2021-12-22T07:55:00Z</dcterms:modified>
</cp:coreProperties>
</file>